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CD97" w14:textId="30E8410E" w:rsidR="0008546A" w:rsidRDefault="00F37C16" w:rsidP="0008546A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85E118" wp14:editId="0C7D6735">
            <wp:simplePos x="0" y="0"/>
            <wp:positionH relativeFrom="column">
              <wp:posOffset>370840</wp:posOffset>
            </wp:positionH>
            <wp:positionV relativeFrom="paragraph">
              <wp:posOffset>3175</wp:posOffset>
            </wp:positionV>
            <wp:extent cx="1042670" cy="1036955"/>
            <wp:effectExtent l="0" t="0" r="5080" b="0"/>
            <wp:wrapTight wrapText="bothSides">
              <wp:wrapPolygon edited="0">
                <wp:start x="0" y="0"/>
                <wp:lineTo x="0" y="21031"/>
                <wp:lineTo x="21311" y="21031"/>
                <wp:lineTo x="213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700BB" w14:textId="0F6BAD69" w:rsidR="0008546A" w:rsidRPr="0008546A" w:rsidRDefault="00E91EA2" w:rsidP="000854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Santa Ynez</w:t>
      </w:r>
      <w:r w:rsidR="0008546A" w:rsidRPr="0008546A">
        <w:rPr>
          <w:b/>
          <w:sz w:val="32"/>
          <w:szCs w:val="32"/>
        </w:rPr>
        <w:t xml:space="preserve"> Community Services District</w:t>
      </w:r>
    </w:p>
    <w:p w14:paraId="6853EED5" w14:textId="3D40DFE1" w:rsidR="0008546A" w:rsidRPr="0008546A" w:rsidRDefault="00E91EA2" w:rsidP="0008546A">
      <w:pPr>
        <w:jc w:val="center"/>
        <w:rPr>
          <w:szCs w:val="24"/>
        </w:rPr>
      </w:pPr>
      <w:r>
        <w:rPr>
          <w:szCs w:val="24"/>
        </w:rPr>
        <w:t>1070 Faraday Street, Santa Ynez</w:t>
      </w:r>
      <w:r w:rsidR="0008546A" w:rsidRPr="0008546A">
        <w:rPr>
          <w:szCs w:val="24"/>
        </w:rPr>
        <w:t>, California 934</w:t>
      </w:r>
      <w:r w:rsidR="001B187E">
        <w:rPr>
          <w:szCs w:val="24"/>
        </w:rPr>
        <w:t>60</w:t>
      </w:r>
    </w:p>
    <w:p w14:paraId="76FE469B" w14:textId="22865031" w:rsidR="0008546A" w:rsidRPr="0008546A" w:rsidRDefault="00843875" w:rsidP="0008546A">
      <w:pPr>
        <w:jc w:val="center"/>
        <w:rPr>
          <w:szCs w:val="24"/>
        </w:rPr>
      </w:pPr>
      <w:r>
        <w:rPr>
          <w:szCs w:val="24"/>
        </w:rPr>
        <w:t xml:space="preserve">Phone: </w:t>
      </w:r>
      <w:r w:rsidR="0008546A" w:rsidRPr="0008546A">
        <w:rPr>
          <w:szCs w:val="24"/>
        </w:rPr>
        <w:t xml:space="preserve">(805) </w:t>
      </w:r>
      <w:r w:rsidR="00E91EA2">
        <w:rPr>
          <w:szCs w:val="24"/>
        </w:rPr>
        <w:t>688-3008</w:t>
      </w:r>
      <w:r w:rsidR="0008546A" w:rsidRPr="0008546A">
        <w:rPr>
          <w:szCs w:val="24"/>
        </w:rPr>
        <w:t xml:space="preserve"> </w:t>
      </w:r>
      <w:r w:rsidR="0008546A" w:rsidRPr="0008546A">
        <w:rPr>
          <w:szCs w:val="24"/>
        </w:rPr>
        <w:sym w:font="Wingdings" w:char="F09F"/>
      </w:r>
      <w:r w:rsidR="0008546A" w:rsidRPr="0008546A">
        <w:rPr>
          <w:szCs w:val="24"/>
        </w:rPr>
        <w:t xml:space="preserve"> </w:t>
      </w:r>
      <w:r>
        <w:rPr>
          <w:szCs w:val="24"/>
        </w:rPr>
        <w:t xml:space="preserve">Fax: </w:t>
      </w:r>
      <w:r w:rsidR="0008546A" w:rsidRPr="0008546A">
        <w:rPr>
          <w:szCs w:val="24"/>
        </w:rPr>
        <w:t xml:space="preserve">(805) </w:t>
      </w:r>
      <w:r w:rsidR="00E91EA2">
        <w:rPr>
          <w:szCs w:val="24"/>
        </w:rPr>
        <w:t>688-3006</w:t>
      </w:r>
    </w:p>
    <w:p w14:paraId="1EC2E34A" w14:textId="77777777" w:rsidR="00420B57" w:rsidRDefault="00420B57">
      <w:pPr>
        <w:tabs>
          <w:tab w:val="left" w:pos="540"/>
          <w:tab w:val="left" w:pos="1080"/>
          <w:tab w:val="left" w:pos="1620"/>
        </w:tabs>
        <w:ind w:left="547" w:hanging="547"/>
        <w:jc w:val="both"/>
      </w:pPr>
    </w:p>
    <w:p w14:paraId="35964209" w14:textId="77777777" w:rsidR="00DA2C7D" w:rsidRPr="00E24A0B" w:rsidRDefault="00DA2C7D">
      <w:pPr>
        <w:tabs>
          <w:tab w:val="left" w:pos="540"/>
          <w:tab w:val="left" w:pos="1080"/>
          <w:tab w:val="left" w:pos="1620"/>
        </w:tabs>
        <w:ind w:left="547" w:hanging="547"/>
        <w:jc w:val="both"/>
      </w:pPr>
    </w:p>
    <w:p w14:paraId="4D00858D" w14:textId="1A2F0EE2" w:rsidR="00B648FF" w:rsidRDefault="001A2F1A" w:rsidP="00B648FF">
      <w:pPr>
        <w:pStyle w:val="Heading1"/>
        <w:rPr>
          <w:u w:val="none"/>
        </w:rPr>
      </w:pPr>
      <w:r>
        <w:rPr>
          <w:u w:val="none"/>
        </w:rPr>
        <w:t>R E G U L A R</w:t>
      </w:r>
      <w:r w:rsidR="002A64A3">
        <w:rPr>
          <w:u w:val="none"/>
        </w:rPr>
        <w:t xml:space="preserve"> </w:t>
      </w:r>
      <w:r w:rsidR="00B648FF">
        <w:rPr>
          <w:u w:val="none"/>
        </w:rPr>
        <w:t xml:space="preserve">  B O A R </w:t>
      </w:r>
      <w:proofErr w:type="gramStart"/>
      <w:r w:rsidR="00B648FF">
        <w:rPr>
          <w:u w:val="none"/>
        </w:rPr>
        <w:t>D  M</w:t>
      </w:r>
      <w:proofErr w:type="gramEnd"/>
      <w:r w:rsidR="00B648FF">
        <w:rPr>
          <w:u w:val="none"/>
        </w:rPr>
        <w:t xml:space="preserve"> E </w:t>
      </w:r>
      <w:proofErr w:type="spellStart"/>
      <w:r w:rsidR="00B648FF">
        <w:rPr>
          <w:u w:val="none"/>
        </w:rPr>
        <w:t>E</w:t>
      </w:r>
      <w:proofErr w:type="spellEnd"/>
      <w:r w:rsidR="00B648FF">
        <w:rPr>
          <w:u w:val="none"/>
        </w:rPr>
        <w:t xml:space="preserve"> T I N G  A G E N D A</w:t>
      </w:r>
    </w:p>
    <w:p w14:paraId="4DED0142" w14:textId="7D896F78" w:rsidR="00843875" w:rsidRPr="003A5467" w:rsidRDefault="00B615FE" w:rsidP="00BE1EE9">
      <w:pPr>
        <w:tabs>
          <w:tab w:val="left" w:pos="540"/>
          <w:tab w:val="left" w:pos="1080"/>
          <w:tab w:val="left" w:pos="1620"/>
        </w:tabs>
        <w:spacing w:before="240" w:after="120"/>
        <w:jc w:val="both"/>
        <w:rPr>
          <w:rFonts w:cs="Arial"/>
          <w:b/>
          <w:bCs/>
          <w:i/>
          <w:iCs/>
          <w:color w:val="000000"/>
          <w:sz w:val="22"/>
          <w:szCs w:val="22"/>
        </w:rPr>
      </w:pPr>
      <w:r w:rsidRPr="003A5467">
        <w:rPr>
          <w:rFonts w:cs="Arial"/>
          <w:b/>
          <w:bCs/>
          <w:i/>
          <w:iCs/>
          <w:color w:val="000000"/>
          <w:sz w:val="22"/>
          <w:szCs w:val="22"/>
        </w:rPr>
        <w:t xml:space="preserve">To reduce the risk of spreading coronavirus (COVID-19) within the community, the Santa Ynez Community Services District will be practicing social distancing guidance as instructed by the Governor and the Center for Disease Control.  </w:t>
      </w:r>
      <w:r w:rsidR="00CD668D" w:rsidRPr="003A5467">
        <w:rPr>
          <w:rFonts w:cs="Arial"/>
          <w:b/>
          <w:bCs/>
          <w:i/>
          <w:iCs/>
          <w:color w:val="000000"/>
          <w:sz w:val="22"/>
          <w:szCs w:val="22"/>
        </w:rPr>
        <w:t>This meeting is available via video conference on Zoom</w:t>
      </w:r>
      <w:r w:rsidR="00975943">
        <w:rPr>
          <w:rFonts w:cs="Arial"/>
          <w:b/>
          <w:bCs/>
          <w:i/>
          <w:iCs/>
          <w:color w:val="000000"/>
          <w:sz w:val="22"/>
          <w:szCs w:val="22"/>
        </w:rPr>
        <w:t xml:space="preserve">, </w:t>
      </w:r>
      <w:r w:rsidR="00411586">
        <w:rPr>
          <w:rFonts w:cs="Arial"/>
          <w:b/>
          <w:bCs/>
          <w:i/>
          <w:iCs/>
          <w:color w:val="000000"/>
          <w:sz w:val="22"/>
          <w:szCs w:val="22"/>
        </w:rPr>
        <w:t xml:space="preserve">and </w:t>
      </w:r>
      <w:r w:rsidR="00411586" w:rsidRPr="00975943">
        <w:rPr>
          <w:rFonts w:cs="Arial"/>
          <w:b/>
          <w:bCs/>
          <w:i/>
          <w:iCs/>
          <w:color w:val="000000"/>
          <w:sz w:val="22"/>
          <w:szCs w:val="22"/>
        </w:rPr>
        <w:t>members</w:t>
      </w:r>
      <w:r w:rsidR="00975943" w:rsidRPr="00975943">
        <w:rPr>
          <w:rFonts w:cs="Arial"/>
          <w:b/>
          <w:bCs/>
          <w:i/>
          <w:iCs/>
          <w:color w:val="000000"/>
          <w:sz w:val="22"/>
          <w:szCs w:val="22"/>
        </w:rPr>
        <w:t xml:space="preserve"> of the public are encouraged to observe the meeting and offer public comment via Zoom</w:t>
      </w:r>
      <w:r w:rsidR="00CD668D" w:rsidRPr="003A5467">
        <w:rPr>
          <w:rFonts w:cs="Arial"/>
          <w:b/>
          <w:bCs/>
          <w:i/>
          <w:iCs/>
          <w:color w:val="000000"/>
          <w:sz w:val="22"/>
          <w:szCs w:val="22"/>
        </w:rPr>
        <w:t>.  To join the meeting</w:t>
      </w:r>
      <w:r w:rsidR="003A5467" w:rsidRPr="00975943">
        <w:rPr>
          <w:rFonts w:cs="Arial"/>
          <w:b/>
          <w:bCs/>
          <w:i/>
          <w:iCs/>
          <w:color w:val="000000"/>
          <w:sz w:val="22"/>
          <w:szCs w:val="22"/>
        </w:rPr>
        <w:t xml:space="preserve"> from a PC, Mac, iPad, </w:t>
      </w:r>
      <w:proofErr w:type="gramStart"/>
      <w:r w:rsidR="003A5467" w:rsidRPr="00975943">
        <w:rPr>
          <w:rFonts w:cs="Arial"/>
          <w:b/>
          <w:bCs/>
          <w:i/>
          <w:iCs/>
          <w:color w:val="000000"/>
          <w:sz w:val="22"/>
          <w:szCs w:val="22"/>
        </w:rPr>
        <w:t>iPhone</w:t>
      </w:r>
      <w:proofErr w:type="gramEnd"/>
      <w:r w:rsidR="003A5467" w:rsidRPr="00975943">
        <w:rPr>
          <w:rFonts w:cs="Arial"/>
          <w:b/>
          <w:bCs/>
          <w:i/>
          <w:iCs/>
          <w:color w:val="000000"/>
          <w:sz w:val="22"/>
          <w:szCs w:val="22"/>
        </w:rPr>
        <w:t xml:space="preserve"> or Android device with high-speed internet </w:t>
      </w:r>
      <w:r w:rsidR="00D7454C" w:rsidRPr="003A5467">
        <w:rPr>
          <w:rFonts w:cs="Arial"/>
          <w:b/>
          <w:bCs/>
          <w:i/>
          <w:iCs/>
          <w:color w:val="000000"/>
          <w:sz w:val="22"/>
          <w:szCs w:val="22"/>
        </w:rPr>
        <w:t xml:space="preserve">enter or click </w:t>
      </w:r>
      <w:r w:rsidR="00A46F3C" w:rsidRPr="003A5467">
        <w:rPr>
          <w:rFonts w:cs="Arial"/>
          <w:b/>
          <w:bCs/>
          <w:i/>
          <w:iCs/>
          <w:color w:val="000000"/>
          <w:sz w:val="22"/>
          <w:szCs w:val="22"/>
        </w:rPr>
        <w:t>on</w:t>
      </w:r>
      <w:r w:rsidR="00A46F3C">
        <w:rPr>
          <w:rFonts w:cs="Arial"/>
          <w:b/>
          <w:bCs/>
          <w:i/>
          <w:iCs/>
          <w:color w:val="000000"/>
          <w:sz w:val="22"/>
          <w:szCs w:val="22"/>
        </w:rPr>
        <w:t xml:space="preserve"> </w:t>
      </w:r>
      <w:hyperlink r:id="rId9" w:history="1">
        <w:r w:rsidR="00E0084F" w:rsidRPr="00102BAB">
          <w:rPr>
            <w:rStyle w:val="Hyperlink"/>
            <w:rFonts w:ascii="Calibri" w:hAnsi="Calibri" w:cs="Calibri"/>
            <w:szCs w:val="24"/>
          </w:rPr>
          <w:t>https://us02web.zoom.us/j/</w:t>
        </w:r>
      </w:hyperlink>
      <w:r w:rsidR="00DC0A08">
        <w:rPr>
          <w:rStyle w:val="Hyperlink"/>
          <w:rFonts w:ascii="Helvetica" w:hAnsi="Helvetica"/>
          <w:sz w:val="21"/>
          <w:szCs w:val="21"/>
          <w:shd w:val="clear" w:color="auto" w:fill="FFFFFF"/>
        </w:rPr>
        <w:t>84179985467</w:t>
      </w:r>
      <w:r w:rsidR="00A46F3C">
        <w:rPr>
          <w:rFonts w:ascii="Helvetica" w:hAnsi="Helvetica"/>
          <w:color w:val="2E74B5" w:themeColor="accent1" w:themeShade="BF"/>
          <w:sz w:val="21"/>
          <w:szCs w:val="21"/>
          <w:u w:val="single"/>
          <w:shd w:val="clear" w:color="auto" w:fill="FFFFFF"/>
        </w:rPr>
        <w:t xml:space="preserve"> </w:t>
      </w:r>
      <w:r w:rsidR="00CD668D" w:rsidRPr="003A5467">
        <w:rPr>
          <w:rFonts w:cs="Arial"/>
          <w:b/>
          <w:bCs/>
          <w:i/>
          <w:iCs/>
          <w:color w:val="000000"/>
          <w:sz w:val="22"/>
          <w:szCs w:val="22"/>
        </w:rPr>
        <w:t xml:space="preserve">and enter </w:t>
      </w:r>
      <w:r w:rsidR="00D7454C" w:rsidRPr="003A5467">
        <w:rPr>
          <w:rFonts w:cs="Arial"/>
          <w:b/>
          <w:bCs/>
          <w:i/>
          <w:iCs/>
          <w:color w:val="000000"/>
          <w:sz w:val="22"/>
          <w:szCs w:val="22"/>
        </w:rPr>
        <w:t xml:space="preserve">the </w:t>
      </w:r>
      <w:r w:rsidR="003D5F75">
        <w:rPr>
          <w:rFonts w:cs="Arial"/>
          <w:b/>
          <w:bCs/>
          <w:i/>
          <w:iCs/>
          <w:color w:val="000000"/>
          <w:sz w:val="22"/>
          <w:szCs w:val="22"/>
        </w:rPr>
        <w:t>P</w:t>
      </w:r>
      <w:r w:rsidR="00D7454C" w:rsidRPr="003A5467">
        <w:rPr>
          <w:rFonts w:cs="Arial"/>
          <w:b/>
          <w:bCs/>
          <w:i/>
          <w:iCs/>
          <w:color w:val="000000"/>
          <w:sz w:val="22"/>
          <w:szCs w:val="22"/>
        </w:rPr>
        <w:t xml:space="preserve">assword </w:t>
      </w:r>
      <w:r w:rsidR="008421C9">
        <w:rPr>
          <w:rFonts w:cs="Arial"/>
          <w:b/>
          <w:bCs/>
          <w:i/>
          <w:iCs/>
          <w:color w:val="000000"/>
          <w:sz w:val="22"/>
          <w:szCs w:val="22"/>
        </w:rPr>
        <w:t>1070</w:t>
      </w:r>
      <w:r w:rsidR="00D7454C" w:rsidRPr="003A5467">
        <w:rPr>
          <w:rFonts w:cs="Arial"/>
          <w:b/>
          <w:bCs/>
          <w:i/>
          <w:iCs/>
          <w:color w:val="000000"/>
          <w:sz w:val="22"/>
          <w:szCs w:val="22"/>
        </w:rPr>
        <w:t xml:space="preserve">. </w:t>
      </w:r>
      <w:r w:rsidR="00DB3DFF" w:rsidRPr="003A5467">
        <w:rPr>
          <w:rFonts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3A5467">
        <w:rPr>
          <w:rFonts w:cs="Arial"/>
          <w:b/>
          <w:bCs/>
          <w:i/>
          <w:iCs/>
          <w:color w:val="000000"/>
          <w:sz w:val="22"/>
          <w:szCs w:val="22"/>
        </w:rPr>
        <w:t xml:space="preserve">The District </w:t>
      </w:r>
      <w:r w:rsidR="00975943">
        <w:rPr>
          <w:rFonts w:cs="Arial"/>
          <w:b/>
          <w:bCs/>
          <w:i/>
          <w:iCs/>
          <w:color w:val="000000"/>
          <w:sz w:val="22"/>
          <w:szCs w:val="22"/>
        </w:rPr>
        <w:t>Board Room</w:t>
      </w:r>
      <w:r w:rsidR="00975943" w:rsidRPr="003A5467">
        <w:rPr>
          <w:rFonts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3A5467">
        <w:rPr>
          <w:rFonts w:cs="Arial"/>
          <w:b/>
          <w:bCs/>
          <w:i/>
          <w:iCs/>
          <w:color w:val="000000"/>
          <w:sz w:val="22"/>
          <w:szCs w:val="22"/>
        </w:rPr>
        <w:t xml:space="preserve">will be open </w:t>
      </w:r>
      <w:r w:rsidR="00975943">
        <w:rPr>
          <w:rFonts w:cs="Arial"/>
          <w:b/>
          <w:bCs/>
          <w:i/>
          <w:iCs/>
          <w:color w:val="000000"/>
          <w:sz w:val="22"/>
          <w:szCs w:val="22"/>
        </w:rPr>
        <w:t xml:space="preserve">to the public </w:t>
      </w:r>
      <w:r w:rsidRPr="003A5467">
        <w:rPr>
          <w:rFonts w:cs="Arial"/>
          <w:b/>
          <w:bCs/>
          <w:i/>
          <w:iCs/>
          <w:color w:val="000000"/>
          <w:sz w:val="22"/>
          <w:szCs w:val="22"/>
        </w:rPr>
        <w:t>for this meetin</w:t>
      </w:r>
      <w:r w:rsidR="004E47B0" w:rsidRPr="003A5467">
        <w:rPr>
          <w:rFonts w:cs="Arial"/>
          <w:b/>
          <w:bCs/>
          <w:i/>
          <w:iCs/>
          <w:color w:val="000000"/>
          <w:sz w:val="22"/>
          <w:szCs w:val="22"/>
        </w:rPr>
        <w:t xml:space="preserve">g.  </w:t>
      </w:r>
    </w:p>
    <w:p w14:paraId="08A8BD72" w14:textId="77777777" w:rsidR="00CE060A" w:rsidRDefault="00CE060A" w:rsidP="00843875">
      <w:pPr>
        <w:tabs>
          <w:tab w:val="left" w:pos="540"/>
          <w:tab w:val="left" w:pos="1080"/>
          <w:tab w:val="left" w:pos="1620"/>
        </w:tabs>
        <w:ind w:left="547" w:right="-43" w:hanging="547"/>
        <w:rPr>
          <w:b/>
          <w:bCs/>
          <w:sz w:val="22"/>
          <w:szCs w:val="22"/>
        </w:rPr>
      </w:pPr>
    </w:p>
    <w:p w14:paraId="12C9E3CE" w14:textId="0107DF5A" w:rsidR="004E47B0" w:rsidRDefault="004E47B0" w:rsidP="004E47B0">
      <w:pPr>
        <w:tabs>
          <w:tab w:val="left" w:pos="540"/>
          <w:tab w:val="left" w:pos="1080"/>
          <w:tab w:val="left" w:pos="1620"/>
        </w:tabs>
        <w:ind w:right="-4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Date:  Wednesday </w:t>
      </w:r>
      <w:r w:rsidR="00523F35">
        <w:rPr>
          <w:b/>
          <w:bCs/>
          <w:sz w:val="22"/>
          <w:szCs w:val="22"/>
        </w:rPr>
        <w:t>April 21, 2021</w:t>
      </w:r>
      <w:r w:rsidR="00523F35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Location:  District Board Room</w:t>
      </w:r>
    </w:p>
    <w:p w14:paraId="09F61FA9" w14:textId="317746D9" w:rsidR="004E47B0" w:rsidRDefault="004E47B0" w:rsidP="00843875">
      <w:pPr>
        <w:tabs>
          <w:tab w:val="left" w:pos="540"/>
          <w:tab w:val="left" w:pos="1080"/>
          <w:tab w:val="left" w:pos="1620"/>
        </w:tabs>
        <w:ind w:left="547" w:right="-43" w:hanging="54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Time:  5:30 PM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1070 Faraday Street</w:t>
      </w:r>
    </w:p>
    <w:p w14:paraId="47E5BC56" w14:textId="51635BD8" w:rsidR="004E47B0" w:rsidRDefault="004E47B0" w:rsidP="00843875">
      <w:pPr>
        <w:tabs>
          <w:tab w:val="left" w:pos="540"/>
          <w:tab w:val="left" w:pos="1080"/>
          <w:tab w:val="left" w:pos="1620"/>
        </w:tabs>
        <w:ind w:left="547" w:right="-43" w:hanging="54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Santa Ynez, California</w:t>
      </w:r>
    </w:p>
    <w:p w14:paraId="45965B17" w14:textId="77777777" w:rsidR="004E47B0" w:rsidRDefault="004E47B0" w:rsidP="00843875">
      <w:pPr>
        <w:tabs>
          <w:tab w:val="left" w:pos="540"/>
          <w:tab w:val="left" w:pos="1080"/>
          <w:tab w:val="left" w:pos="1620"/>
        </w:tabs>
        <w:ind w:left="547" w:right="-43" w:hanging="547"/>
        <w:rPr>
          <w:b/>
          <w:bCs/>
          <w:sz w:val="22"/>
          <w:szCs w:val="22"/>
        </w:rPr>
      </w:pPr>
    </w:p>
    <w:p w14:paraId="25966156" w14:textId="77777777" w:rsidR="009D0095" w:rsidRPr="009D0095" w:rsidRDefault="009D0095" w:rsidP="00301F28">
      <w:pPr>
        <w:tabs>
          <w:tab w:val="left" w:pos="540"/>
          <w:tab w:val="left" w:pos="1080"/>
          <w:tab w:val="left" w:pos="1620"/>
        </w:tabs>
        <w:rPr>
          <w:b/>
          <w:sz w:val="22"/>
          <w:szCs w:val="22"/>
        </w:rPr>
      </w:pPr>
      <w:r w:rsidRPr="009D0095">
        <w:rPr>
          <w:b/>
          <w:sz w:val="22"/>
          <w:szCs w:val="22"/>
        </w:rPr>
        <w:t>Board Members</w:t>
      </w:r>
      <w:r w:rsidR="00301F28">
        <w:rPr>
          <w:b/>
          <w:sz w:val="22"/>
          <w:szCs w:val="22"/>
        </w:rPr>
        <w:t>:</w:t>
      </w:r>
    </w:p>
    <w:p w14:paraId="1520EB9F" w14:textId="2592F6F7" w:rsidR="009D0095" w:rsidRPr="00D94883" w:rsidRDefault="00274C8B" w:rsidP="00301F28">
      <w:pPr>
        <w:tabs>
          <w:tab w:val="left" w:pos="540"/>
          <w:tab w:val="left" w:pos="1080"/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>Karen Jones</w:t>
      </w:r>
      <w:r w:rsidR="00FF3B57" w:rsidRPr="00D94883">
        <w:rPr>
          <w:sz w:val="22"/>
          <w:szCs w:val="22"/>
        </w:rPr>
        <w:t xml:space="preserve"> </w:t>
      </w:r>
      <w:r w:rsidR="009D0095" w:rsidRPr="00D94883">
        <w:rPr>
          <w:sz w:val="22"/>
          <w:szCs w:val="22"/>
        </w:rPr>
        <w:t>President</w:t>
      </w:r>
    </w:p>
    <w:p w14:paraId="20EF9377" w14:textId="406CE653" w:rsidR="00301F28" w:rsidRDefault="003E138F" w:rsidP="00301F28">
      <w:pPr>
        <w:tabs>
          <w:tab w:val="left" w:pos="540"/>
          <w:tab w:val="left" w:pos="1080"/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>Bob</w:t>
      </w:r>
      <w:r w:rsidR="00274C8B">
        <w:rPr>
          <w:sz w:val="22"/>
          <w:szCs w:val="22"/>
        </w:rPr>
        <w:t xml:space="preserve"> </w:t>
      </w:r>
      <w:proofErr w:type="spellStart"/>
      <w:r w:rsidR="00274C8B">
        <w:rPr>
          <w:sz w:val="22"/>
          <w:szCs w:val="22"/>
        </w:rPr>
        <w:t>D’Ambra</w:t>
      </w:r>
      <w:proofErr w:type="spellEnd"/>
      <w:r w:rsidR="00301F28">
        <w:rPr>
          <w:sz w:val="22"/>
          <w:szCs w:val="22"/>
        </w:rPr>
        <w:t>, Director</w:t>
      </w:r>
    </w:p>
    <w:p w14:paraId="21F90EE1" w14:textId="63E4C771" w:rsidR="00FF3B57" w:rsidRDefault="00274C8B" w:rsidP="00FF3B57">
      <w:pPr>
        <w:tabs>
          <w:tab w:val="left" w:pos="540"/>
          <w:tab w:val="left" w:pos="1080"/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>David Beard</w:t>
      </w:r>
      <w:r w:rsidR="00FF3B57">
        <w:rPr>
          <w:sz w:val="22"/>
          <w:szCs w:val="22"/>
        </w:rPr>
        <w:t>, Director</w:t>
      </w:r>
    </w:p>
    <w:p w14:paraId="6ABC8EA0" w14:textId="74867C5B" w:rsidR="00FF3B57" w:rsidRDefault="00083642" w:rsidP="00D5271C">
      <w:pPr>
        <w:tabs>
          <w:tab w:val="left" w:pos="540"/>
          <w:tab w:val="left" w:pos="1080"/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>Frank Redfern</w:t>
      </w:r>
      <w:r w:rsidR="009101D3">
        <w:rPr>
          <w:sz w:val="22"/>
          <w:szCs w:val="22"/>
        </w:rPr>
        <w:t>, Director</w:t>
      </w:r>
    </w:p>
    <w:p w14:paraId="5EB87580" w14:textId="0E42CD15" w:rsidR="005E1702" w:rsidRPr="000D23B0" w:rsidRDefault="00A00E58" w:rsidP="003E138F">
      <w:pPr>
        <w:tabs>
          <w:tab w:val="left" w:pos="540"/>
          <w:tab w:val="left" w:pos="1080"/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>Bradlee Van Pelt, Director</w:t>
      </w:r>
    </w:p>
    <w:p w14:paraId="0EE9CBF4" w14:textId="01970D39" w:rsidR="00083642" w:rsidRDefault="002142F8" w:rsidP="00BE1EE9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620"/>
        </w:tabs>
        <w:spacing w:before="120" w:line="240" w:lineRule="atLeast"/>
        <w:ind w:left="547" w:hanging="547"/>
        <w:jc w:val="both"/>
        <w:rPr>
          <w:rFonts w:cs="Arial"/>
          <w:b/>
          <w:bCs/>
          <w:sz w:val="22"/>
          <w:szCs w:val="22"/>
        </w:rPr>
      </w:pPr>
      <w:bookmarkStart w:id="0" w:name="OLE_LINK1"/>
      <w:bookmarkStart w:id="1" w:name="OLE_LINK2"/>
      <w:r w:rsidRPr="002142F8">
        <w:rPr>
          <w:rFonts w:cs="Arial"/>
          <w:b/>
          <w:bCs/>
          <w:sz w:val="22"/>
          <w:szCs w:val="22"/>
        </w:rPr>
        <w:t>CALL TO ORDER</w:t>
      </w:r>
    </w:p>
    <w:p w14:paraId="6580A67C" w14:textId="6BDC2429" w:rsidR="002142F8" w:rsidRPr="00D9153F" w:rsidRDefault="00083642" w:rsidP="008322A2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620"/>
        </w:tabs>
        <w:spacing w:before="240" w:line="240" w:lineRule="atLeast"/>
        <w:jc w:val="both"/>
        <w:rPr>
          <w:rFonts w:cs="Arial"/>
          <w:b/>
          <w:bCs/>
          <w:sz w:val="22"/>
          <w:szCs w:val="22"/>
        </w:rPr>
      </w:pPr>
      <w:r w:rsidRPr="002142F8">
        <w:rPr>
          <w:b/>
          <w:bCs/>
          <w:sz w:val="22"/>
          <w:szCs w:val="22"/>
        </w:rPr>
        <w:t>ROLL CALL</w:t>
      </w:r>
    </w:p>
    <w:p w14:paraId="2354FB37" w14:textId="45540106" w:rsidR="00D9153F" w:rsidRPr="00B45BD6" w:rsidRDefault="00D9153F" w:rsidP="008322A2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620"/>
        </w:tabs>
        <w:spacing w:before="240" w:line="240" w:lineRule="atLeast"/>
        <w:jc w:val="both"/>
        <w:rPr>
          <w:rFonts w:cs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PLEDGE OF ALLEGIANCE</w:t>
      </w:r>
    </w:p>
    <w:p w14:paraId="4B934FE7" w14:textId="4C37FDB9" w:rsidR="00B45BD6" w:rsidRPr="00B45BD6" w:rsidRDefault="00B45BD6" w:rsidP="00B45BD6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620"/>
        </w:tabs>
        <w:spacing w:before="240" w:line="240" w:lineRule="atLeast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</w:t>
      </w:r>
      <w:r w:rsidRPr="00B45BD6">
        <w:rPr>
          <w:rFonts w:cs="Arial"/>
          <w:b/>
          <w:bCs/>
          <w:sz w:val="22"/>
          <w:szCs w:val="22"/>
        </w:rPr>
        <w:t>IRECTORS COMMENTS:</w:t>
      </w:r>
    </w:p>
    <w:p w14:paraId="42B81108" w14:textId="7D37DC66" w:rsidR="00B45BD6" w:rsidRPr="00B45BD6" w:rsidRDefault="00B45BD6" w:rsidP="00B45BD6">
      <w:pPr>
        <w:pStyle w:val="ListParagraph"/>
        <w:tabs>
          <w:tab w:val="left" w:pos="540"/>
          <w:tab w:val="left" w:pos="1080"/>
          <w:tab w:val="left" w:pos="1620"/>
        </w:tabs>
        <w:spacing w:before="240" w:line="240" w:lineRule="atLeast"/>
        <w:ind w:left="540"/>
        <w:jc w:val="both"/>
        <w:rPr>
          <w:rFonts w:cs="Arial"/>
          <w:sz w:val="22"/>
          <w:szCs w:val="22"/>
        </w:rPr>
      </w:pPr>
      <w:r w:rsidRPr="00B45BD6">
        <w:rPr>
          <w:rFonts w:cs="Arial"/>
          <w:sz w:val="22"/>
          <w:szCs w:val="22"/>
        </w:rPr>
        <w:t>This item is the opportunity for Board Members to make brief announcements or reports, ask questions related to District business, request Staff to report back on a particular matter, or request that an item be placed on the agenda for a future meeting</w:t>
      </w:r>
      <w:r w:rsidR="002179A2">
        <w:rPr>
          <w:rFonts w:cs="Arial"/>
          <w:sz w:val="22"/>
          <w:szCs w:val="22"/>
        </w:rPr>
        <w:t>.</w:t>
      </w:r>
    </w:p>
    <w:p w14:paraId="4E3A3228" w14:textId="10794C0C" w:rsidR="00D9153F" w:rsidRPr="0085144A" w:rsidRDefault="00083642" w:rsidP="008322A2">
      <w:pPr>
        <w:pStyle w:val="ListParagraph"/>
        <w:numPr>
          <w:ilvl w:val="0"/>
          <w:numId w:val="2"/>
        </w:numPr>
        <w:spacing w:before="240" w:line="240" w:lineRule="atLeast"/>
        <w:ind w:left="547" w:hanging="547"/>
        <w:jc w:val="both"/>
        <w:rPr>
          <w:b/>
          <w:bCs/>
          <w:sz w:val="22"/>
          <w:szCs w:val="22"/>
        </w:rPr>
      </w:pPr>
      <w:r w:rsidRPr="00DD0B0E">
        <w:rPr>
          <w:b/>
          <w:bCs/>
          <w:sz w:val="22"/>
          <w:szCs w:val="22"/>
        </w:rPr>
        <w:t>PUBLIC COMMENT</w:t>
      </w:r>
      <w:r w:rsidR="00163CD7">
        <w:rPr>
          <w:b/>
          <w:bCs/>
          <w:sz w:val="22"/>
          <w:szCs w:val="22"/>
        </w:rPr>
        <w:t xml:space="preserve">:  </w:t>
      </w:r>
      <w:r w:rsidR="00163CD7">
        <w:rPr>
          <w:sz w:val="22"/>
          <w:szCs w:val="22"/>
        </w:rPr>
        <w:t xml:space="preserve">Members of the public may address the Board on any items of interest that are within the subject matter </w:t>
      </w:r>
      <w:r w:rsidR="007D169F">
        <w:rPr>
          <w:sz w:val="22"/>
          <w:szCs w:val="22"/>
        </w:rPr>
        <w:t>jurisdiction</w:t>
      </w:r>
      <w:r w:rsidR="00163CD7">
        <w:rPr>
          <w:sz w:val="22"/>
          <w:szCs w:val="22"/>
        </w:rPr>
        <w:t xml:space="preserve"> of the Board but that are not on the agenda (Government Code </w:t>
      </w:r>
      <w:r w:rsidR="00163CD7">
        <w:rPr>
          <w:rFonts w:cs="Arial"/>
          <w:sz w:val="22"/>
          <w:szCs w:val="22"/>
        </w:rPr>
        <w:t>§</w:t>
      </w:r>
      <w:r w:rsidR="00163CD7">
        <w:rPr>
          <w:sz w:val="22"/>
          <w:szCs w:val="22"/>
        </w:rPr>
        <w:t>54954.3)</w:t>
      </w:r>
      <w:r w:rsidR="00843875">
        <w:rPr>
          <w:sz w:val="22"/>
          <w:szCs w:val="22"/>
        </w:rPr>
        <w:t>.</w:t>
      </w:r>
      <w:r w:rsidR="00163CD7" w:rsidRPr="00083642">
        <w:rPr>
          <w:sz w:val="22"/>
          <w:szCs w:val="22"/>
        </w:rPr>
        <w:t xml:space="preserve">  The public will be offered an opportunity to comment on agenda items when these items are presented</w:t>
      </w:r>
      <w:r w:rsidR="00163CD7">
        <w:rPr>
          <w:sz w:val="22"/>
          <w:szCs w:val="22"/>
        </w:rPr>
        <w:t>.</w:t>
      </w:r>
    </w:p>
    <w:p w14:paraId="18672EDF" w14:textId="1769D4C5" w:rsidR="0085144A" w:rsidRDefault="0085144A" w:rsidP="008322A2">
      <w:pPr>
        <w:pStyle w:val="ListParagraph"/>
        <w:numPr>
          <w:ilvl w:val="0"/>
          <w:numId w:val="2"/>
        </w:numPr>
        <w:spacing w:before="240" w:line="240" w:lineRule="atLeast"/>
        <w:ind w:left="547" w:hanging="54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REPORTS:</w:t>
      </w:r>
    </w:p>
    <w:p w14:paraId="5214588A" w14:textId="535B06B4" w:rsidR="0085144A" w:rsidRPr="00A12180" w:rsidRDefault="0085144A" w:rsidP="0085144A">
      <w:pPr>
        <w:pStyle w:val="ListParagraph"/>
        <w:spacing w:before="240" w:line="240" w:lineRule="atLeast"/>
        <w:ind w:left="547"/>
        <w:jc w:val="both"/>
        <w:rPr>
          <w:sz w:val="22"/>
          <w:szCs w:val="22"/>
        </w:rPr>
      </w:pPr>
      <w:r w:rsidRPr="00A12180">
        <w:rPr>
          <w:sz w:val="22"/>
          <w:szCs w:val="22"/>
        </w:rPr>
        <w:t>A. General Manager</w:t>
      </w:r>
    </w:p>
    <w:p w14:paraId="661D0DAA" w14:textId="74EDB0D0" w:rsidR="0085144A" w:rsidRPr="00A12180" w:rsidRDefault="0085144A" w:rsidP="0085144A">
      <w:pPr>
        <w:pStyle w:val="ListParagraph"/>
        <w:spacing w:before="240" w:line="240" w:lineRule="atLeast"/>
        <w:ind w:left="547"/>
        <w:jc w:val="both"/>
        <w:rPr>
          <w:sz w:val="22"/>
          <w:szCs w:val="22"/>
        </w:rPr>
      </w:pPr>
      <w:r w:rsidRPr="00A12180">
        <w:rPr>
          <w:sz w:val="22"/>
          <w:szCs w:val="22"/>
        </w:rPr>
        <w:t>B. Legal Counsel</w:t>
      </w:r>
    </w:p>
    <w:p w14:paraId="5DA5226F" w14:textId="3ECBB58C" w:rsidR="0085144A" w:rsidRPr="00A12180" w:rsidRDefault="0085144A" w:rsidP="0085144A">
      <w:pPr>
        <w:pStyle w:val="ListParagraph"/>
        <w:spacing w:before="240" w:line="240" w:lineRule="atLeast"/>
        <w:ind w:left="547"/>
        <w:jc w:val="both"/>
        <w:rPr>
          <w:sz w:val="22"/>
          <w:szCs w:val="22"/>
        </w:rPr>
      </w:pPr>
      <w:r w:rsidRPr="00A12180">
        <w:rPr>
          <w:sz w:val="22"/>
          <w:szCs w:val="22"/>
        </w:rPr>
        <w:t>C. Secretary/Treasurer Report</w:t>
      </w:r>
    </w:p>
    <w:p w14:paraId="280085D1" w14:textId="12A2A52B" w:rsidR="0085144A" w:rsidRPr="0085144A" w:rsidRDefault="0085144A" w:rsidP="0085144A">
      <w:pPr>
        <w:pStyle w:val="ListParagraph"/>
        <w:spacing w:before="240" w:line="240" w:lineRule="atLeast"/>
        <w:ind w:left="547"/>
        <w:jc w:val="both"/>
        <w:rPr>
          <w:b/>
          <w:bCs/>
          <w:sz w:val="22"/>
          <w:szCs w:val="22"/>
        </w:rPr>
      </w:pPr>
      <w:r w:rsidRPr="00A12180">
        <w:rPr>
          <w:sz w:val="22"/>
          <w:szCs w:val="22"/>
        </w:rPr>
        <w:t>D. Committee Report</w:t>
      </w:r>
    </w:p>
    <w:p w14:paraId="660EFF7F" w14:textId="77777777" w:rsidR="0085144A" w:rsidRPr="0085144A" w:rsidRDefault="0085144A" w:rsidP="0085144A">
      <w:pPr>
        <w:spacing w:before="240" w:line="240" w:lineRule="atLeast"/>
        <w:jc w:val="both"/>
        <w:rPr>
          <w:b/>
          <w:bCs/>
          <w:sz w:val="22"/>
          <w:szCs w:val="22"/>
        </w:rPr>
      </w:pPr>
    </w:p>
    <w:p w14:paraId="68AEF3A1" w14:textId="5D33B1B4" w:rsidR="00D9153F" w:rsidRPr="009A48ED" w:rsidRDefault="00D9153F" w:rsidP="008322A2">
      <w:pPr>
        <w:pStyle w:val="ListParagraph"/>
        <w:numPr>
          <w:ilvl w:val="0"/>
          <w:numId w:val="2"/>
        </w:numPr>
        <w:spacing w:before="240" w:line="240" w:lineRule="atLeast"/>
        <w:ind w:left="547" w:hanging="547"/>
        <w:jc w:val="both"/>
        <w:rPr>
          <w:b/>
          <w:bCs/>
          <w:sz w:val="22"/>
          <w:szCs w:val="22"/>
        </w:rPr>
      </w:pPr>
      <w:r w:rsidRPr="00163CD7">
        <w:rPr>
          <w:b/>
          <w:bCs/>
          <w:sz w:val="22"/>
          <w:szCs w:val="22"/>
        </w:rPr>
        <w:t xml:space="preserve">CONSENT ITEMS:  </w:t>
      </w:r>
      <w:r w:rsidRPr="00163CD7">
        <w:rPr>
          <w:rFonts w:cs="Arial"/>
          <w:bCs/>
          <w:iCs/>
          <w:sz w:val="22"/>
          <w:szCs w:val="22"/>
        </w:rPr>
        <w:t xml:space="preserve">The following items are considered routine and may be approved by </w:t>
      </w:r>
      <w:r w:rsidR="00CE12B5">
        <w:rPr>
          <w:rFonts w:cs="Arial"/>
          <w:bCs/>
          <w:iCs/>
          <w:sz w:val="22"/>
          <w:szCs w:val="22"/>
        </w:rPr>
        <w:t>a single action</w:t>
      </w:r>
      <w:r w:rsidRPr="00163CD7">
        <w:rPr>
          <w:rFonts w:cs="Arial"/>
          <w:bCs/>
          <w:iCs/>
          <w:sz w:val="22"/>
          <w:szCs w:val="22"/>
        </w:rPr>
        <w:t>.  If discussion is desired, item</w:t>
      </w:r>
      <w:r w:rsidR="00CE12B5">
        <w:rPr>
          <w:rFonts w:cs="Arial"/>
          <w:bCs/>
          <w:iCs/>
          <w:sz w:val="22"/>
          <w:szCs w:val="22"/>
        </w:rPr>
        <w:t>s</w:t>
      </w:r>
      <w:r w:rsidRPr="00163CD7">
        <w:rPr>
          <w:rFonts w:cs="Arial"/>
          <w:bCs/>
          <w:iCs/>
          <w:sz w:val="22"/>
          <w:szCs w:val="22"/>
        </w:rPr>
        <w:t xml:space="preserve"> may be removed from the Consent Agenda by a</w:t>
      </w:r>
      <w:r w:rsidR="00CE12B5">
        <w:rPr>
          <w:rFonts w:cs="Arial"/>
          <w:bCs/>
          <w:iCs/>
          <w:sz w:val="22"/>
          <w:szCs w:val="22"/>
        </w:rPr>
        <w:t>ny</w:t>
      </w:r>
      <w:r w:rsidRPr="00163CD7">
        <w:rPr>
          <w:rFonts w:cs="Arial"/>
          <w:bCs/>
          <w:iCs/>
          <w:sz w:val="22"/>
          <w:szCs w:val="22"/>
        </w:rPr>
        <w:t xml:space="preserve"> </w:t>
      </w:r>
      <w:r w:rsidRPr="009A48ED">
        <w:rPr>
          <w:rFonts w:cs="Arial"/>
          <w:bCs/>
          <w:iCs/>
          <w:sz w:val="22"/>
          <w:szCs w:val="22"/>
        </w:rPr>
        <w:t>Board member and will be considered separately.  If an item is removed for discussion</w:t>
      </w:r>
      <w:r w:rsidR="00CE12B5" w:rsidRPr="009A48ED">
        <w:rPr>
          <w:rFonts w:cs="Arial"/>
          <w:bCs/>
          <w:iCs/>
          <w:sz w:val="22"/>
          <w:szCs w:val="22"/>
        </w:rPr>
        <w:t>,</w:t>
      </w:r>
      <w:r w:rsidRPr="009A48ED">
        <w:rPr>
          <w:rFonts w:cs="Arial"/>
          <w:bCs/>
          <w:iCs/>
          <w:sz w:val="22"/>
          <w:szCs w:val="22"/>
        </w:rPr>
        <w:t xml:space="preserve"> </w:t>
      </w:r>
      <w:r w:rsidR="00CE12B5" w:rsidRPr="009A48ED">
        <w:rPr>
          <w:rFonts w:cs="Arial"/>
          <w:bCs/>
          <w:iCs/>
          <w:sz w:val="22"/>
          <w:szCs w:val="22"/>
        </w:rPr>
        <w:t>separate action</w:t>
      </w:r>
      <w:r w:rsidRPr="009A48ED">
        <w:rPr>
          <w:rFonts w:cs="Arial"/>
          <w:bCs/>
          <w:iCs/>
          <w:sz w:val="22"/>
          <w:szCs w:val="22"/>
        </w:rPr>
        <w:t xml:space="preserve"> must be </w:t>
      </w:r>
      <w:r w:rsidR="00CE12B5" w:rsidRPr="009A48ED">
        <w:rPr>
          <w:rFonts w:cs="Arial"/>
          <w:bCs/>
          <w:iCs/>
          <w:sz w:val="22"/>
          <w:szCs w:val="22"/>
        </w:rPr>
        <w:t xml:space="preserve">taken to </w:t>
      </w:r>
      <w:r w:rsidRPr="009A48ED">
        <w:rPr>
          <w:rFonts w:cs="Arial"/>
          <w:bCs/>
          <w:iCs/>
          <w:sz w:val="22"/>
          <w:szCs w:val="22"/>
        </w:rPr>
        <w:t>approv</w:t>
      </w:r>
      <w:r w:rsidR="00CE12B5" w:rsidRPr="009A48ED">
        <w:rPr>
          <w:rFonts w:cs="Arial"/>
          <w:bCs/>
          <w:iCs/>
          <w:sz w:val="22"/>
          <w:szCs w:val="22"/>
        </w:rPr>
        <w:t>e the item</w:t>
      </w:r>
      <w:r w:rsidRPr="009A48ED">
        <w:rPr>
          <w:rFonts w:cs="Arial"/>
          <w:bCs/>
          <w:iCs/>
          <w:sz w:val="22"/>
          <w:szCs w:val="22"/>
        </w:rPr>
        <w:t>.  Board members may ask q</w:t>
      </w:r>
      <w:r w:rsidR="007D169F" w:rsidRPr="009A48ED">
        <w:rPr>
          <w:rFonts w:cs="Arial"/>
          <w:bCs/>
          <w:iCs/>
          <w:sz w:val="22"/>
          <w:szCs w:val="22"/>
        </w:rPr>
        <w:t xml:space="preserve">uestions </w:t>
      </w:r>
      <w:r w:rsidR="00CE12B5" w:rsidRPr="009A48ED">
        <w:rPr>
          <w:rFonts w:cs="Arial"/>
          <w:bCs/>
          <w:iCs/>
          <w:sz w:val="22"/>
          <w:szCs w:val="22"/>
        </w:rPr>
        <w:t xml:space="preserve">or </w:t>
      </w:r>
      <w:r w:rsidR="007D169F" w:rsidRPr="009A48ED">
        <w:rPr>
          <w:rFonts w:cs="Arial"/>
          <w:bCs/>
          <w:iCs/>
          <w:sz w:val="22"/>
          <w:szCs w:val="22"/>
        </w:rPr>
        <w:t>request clarifications</w:t>
      </w:r>
      <w:r w:rsidRPr="009A48ED">
        <w:rPr>
          <w:rFonts w:cs="Arial"/>
          <w:bCs/>
          <w:iCs/>
          <w:sz w:val="22"/>
          <w:szCs w:val="22"/>
        </w:rPr>
        <w:t xml:space="preserve"> without </w:t>
      </w:r>
      <w:r w:rsidR="007D169F" w:rsidRPr="009A48ED">
        <w:rPr>
          <w:rFonts w:cs="Arial"/>
          <w:bCs/>
          <w:iCs/>
          <w:sz w:val="22"/>
          <w:szCs w:val="22"/>
        </w:rPr>
        <w:t>removal</w:t>
      </w:r>
      <w:r w:rsidRPr="009A48ED">
        <w:rPr>
          <w:rFonts w:cs="Arial"/>
          <w:bCs/>
          <w:iCs/>
          <w:sz w:val="22"/>
          <w:szCs w:val="22"/>
        </w:rPr>
        <w:t xml:space="preserve"> of the item from the Consent </w:t>
      </w:r>
      <w:r w:rsidR="007D169F" w:rsidRPr="009A48ED">
        <w:rPr>
          <w:rFonts w:cs="Arial"/>
          <w:bCs/>
          <w:iCs/>
          <w:sz w:val="22"/>
          <w:szCs w:val="22"/>
        </w:rPr>
        <w:t>Agenda</w:t>
      </w:r>
      <w:r w:rsidRPr="009A48ED">
        <w:rPr>
          <w:rFonts w:cs="Arial"/>
          <w:bCs/>
          <w:iCs/>
          <w:sz w:val="22"/>
          <w:szCs w:val="22"/>
        </w:rPr>
        <w:t>.  Members of the public may comment on Consent Agenda items</w:t>
      </w:r>
      <w:r w:rsidR="00CE12B5" w:rsidRPr="009A48ED">
        <w:rPr>
          <w:rFonts w:cs="Arial"/>
          <w:bCs/>
          <w:iCs/>
          <w:sz w:val="22"/>
          <w:szCs w:val="22"/>
        </w:rPr>
        <w:t xml:space="preserve"> prior to Board action</w:t>
      </w:r>
      <w:r w:rsidRPr="009A48ED">
        <w:rPr>
          <w:rFonts w:cs="Arial"/>
          <w:bCs/>
          <w:iCs/>
          <w:sz w:val="22"/>
          <w:szCs w:val="22"/>
        </w:rPr>
        <w:t>.</w:t>
      </w:r>
    </w:p>
    <w:p w14:paraId="611568B2" w14:textId="77F2CACA" w:rsidR="00CE12B5" w:rsidRDefault="00D05808" w:rsidP="008322A2">
      <w:pPr>
        <w:pStyle w:val="ListParagraph"/>
        <w:numPr>
          <w:ilvl w:val="0"/>
          <w:numId w:val="5"/>
        </w:numPr>
        <w:tabs>
          <w:tab w:val="left" w:pos="540"/>
          <w:tab w:val="left" w:pos="1080"/>
          <w:tab w:val="left" w:pos="1620"/>
        </w:tabs>
        <w:spacing w:before="8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Approval of </w:t>
      </w:r>
      <w:r w:rsidR="00B50834">
        <w:rPr>
          <w:sz w:val="22"/>
          <w:szCs w:val="22"/>
        </w:rPr>
        <w:t>Regular</w:t>
      </w:r>
      <w:r w:rsidR="004C0ED2" w:rsidRPr="00D05808">
        <w:rPr>
          <w:sz w:val="22"/>
          <w:szCs w:val="22"/>
        </w:rPr>
        <w:t xml:space="preserve"> Meeting Minutes of </w:t>
      </w:r>
      <w:r w:rsidR="00523F35">
        <w:rPr>
          <w:sz w:val="22"/>
          <w:szCs w:val="22"/>
        </w:rPr>
        <w:t>March 17</w:t>
      </w:r>
      <w:r w:rsidR="004301B7">
        <w:rPr>
          <w:sz w:val="22"/>
          <w:szCs w:val="22"/>
        </w:rPr>
        <w:t>, 2021</w:t>
      </w:r>
      <w:r>
        <w:rPr>
          <w:sz w:val="22"/>
          <w:szCs w:val="22"/>
        </w:rPr>
        <w:t>.</w:t>
      </w:r>
    </w:p>
    <w:p w14:paraId="65B95121" w14:textId="77777777" w:rsidR="00377405" w:rsidRPr="00377405" w:rsidRDefault="00377405" w:rsidP="0037740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77405">
        <w:rPr>
          <w:sz w:val="22"/>
          <w:szCs w:val="22"/>
        </w:rPr>
        <w:t>Approval of Special Meeting Minutes of March 24, 2021</w:t>
      </w:r>
    </w:p>
    <w:p w14:paraId="28828170" w14:textId="130668E5" w:rsidR="002301EC" w:rsidRDefault="002301EC" w:rsidP="008322A2">
      <w:pPr>
        <w:pStyle w:val="ListParagraph"/>
        <w:numPr>
          <w:ilvl w:val="0"/>
          <w:numId w:val="5"/>
        </w:numPr>
        <w:tabs>
          <w:tab w:val="left" w:pos="540"/>
          <w:tab w:val="left" w:pos="1080"/>
          <w:tab w:val="left" w:pos="1620"/>
        </w:tabs>
        <w:spacing w:before="8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Approval of the </w:t>
      </w:r>
      <w:r w:rsidR="00523F35">
        <w:rPr>
          <w:sz w:val="22"/>
          <w:szCs w:val="22"/>
        </w:rPr>
        <w:t>Personnel</w:t>
      </w:r>
      <w:r>
        <w:rPr>
          <w:sz w:val="22"/>
          <w:szCs w:val="22"/>
        </w:rPr>
        <w:t xml:space="preserve"> Committee Meeting Minutes of March </w:t>
      </w:r>
      <w:r w:rsidR="00377405">
        <w:rPr>
          <w:sz w:val="22"/>
          <w:szCs w:val="22"/>
        </w:rPr>
        <w:t>3</w:t>
      </w:r>
      <w:r>
        <w:rPr>
          <w:sz w:val="22"/>
          <w:szCs w:val="22"/>
        </w:rPr>
        <w:t>1, 2021</w:t>
      </w:r>
    </w:p>
    <w:p w14:paraId="5757DAC9" w14:textId="388EEC54" w:rsidR="00D9153F" w:rsidRPr="009A48ED" w:rsidRDefault="006F360B" w:rsidP="00D9153F">
      <w:pPr>
        <w:tabs>
          <w:tab w:val="left" w:pos="540"/>
          <w:tab w:val="left" w:pos="1080"/>
          <w:tab w:val="left" w:pos="1620"/>
        </w:tabs>
        <w:spacing w:before="80" w:line="240" w:lineRule="atLeast"/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301EC">
        <w:rPr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D9153F" w:rsidRPr="009A48ED">
        <w:rPr>
          <w:bCs/>
          <w:sz w:val="22"/>
          <w:szCs w:val="22"/>
        </w:rPr>
        <w:t>SYCSD Treasu</w:t>
      </w:r>
      <w:r w:rsidR="007D169F" w:rsidRPr="009A48ED">
        <w:rPr>
          <w:bCs/>
          <w:sz w:val="22"/>
          <w:szCs w:val="22"/>
        </w:rPr>
        <w:t>r</w:t>
      </w:r>
      <w:r w:rsidR="00D9153F" w:rsidRPr="009A48ED">
        <w:rPr>
          <w:bCs/>
          <w:sz w:val="22"/>
          <w:szCs w:val="22"/>
        </w:rPr>
        <w:t xml:space="preserve">er’s Dashboard </w:t>
      </w:r>
      <w:r w:rsidR="00523F35">
        <w:rPr>
          <w:bCs/>
          <w:sz w:val="22"/>
          <w:szCs w:val="22"/>
        </w:rPr>
        <w:t>March</w:t>
      </w:r>
      <w:r w:rsidR="009D6A5E">
        <w:rPr>
          <w:bCs/>
          <w:sz w:val="22"/>
          <w:szCs w:val="22"/>
        </w:rPr>
        <w:t xml:space="preserve"> </w:t>
      </w:r>
      <w:r w:rsidR="00D9153F" w:rsidRPr="009A48ED">
        <w:rPr>
          <w:bCs/>
          <w:sz w:val="22"/>
          <w:szCs w:val="22"/>
        </w:rPr>
        <w:t>Report</w:t>
      </w:r>
    </w:p>
    <w:p w14:paraId="6071374C" w14:textId="25716F28" w:rsidR="00D9153F" w:rsidRPr="009A48ED" w:rsidRDefault="00D9153F" w:rsidP="00D9153F">
      <w:pPr>
        <w:tabs>
          <w:tab w:val="left" w:pos="540"/>
          <w:tab w:val="left" w:pos="1080"/>
          <w:tab w:val="left" w:pos="1620"/>
        </w:tabs>
        <w:spacing w:before="80" w:line="240" w:lineRule="atLeast"/>
        <w:ind w:left="1620" w:hanging="1080"/>
        <w:jc w:val="both"/>
        <w:rPr>
          <w:sz w:val="22"/>
          <w:szCs w:val="22"/>
        </w:rPr>
      </w:pPr>
      <w:r w:rsidRPr="009A48ED">
        <w:rPr>
          <w:b/>
          <w:bCs/>
          <w:sz w:val="22"/>
          <w:szCs w:val="22"/>
        </w:rPr>
        <w:tab/>
      </w:r>
      <w:r w:rsidRPr="009A48ED">
        <w:rPr>
          <w:bCs/>
          <w:sz w:val="22"/>
          <w:szCs w:val="22"/>
        </w:rPr>
        <w:t>1.</w:t>
      </w:r>
      <w:r w:rsidRPr="009A48ED">
        <w:rPr>
          <w:bCs/>
          <w:sz w:val="22"/>
          <w:szCs w:val="22"/>
        </w:rPr>
        <w:tab/>
      </w:r>
      <w:r w:rsidR="00F35626" w:rsidRPr="009A48ED">
        <w:rPr>
          <w:bCs/>
          <w:sz w:val="22"/>
          <w:szCs w:val="22"/>
        </w:rPr>
        <w:t xml:space="preserve">Approval of Disbursements from </w:t>
      </w:r>
      <w:r w:rsidR="001B16FC">
        <w:rPr>
          <w:bCs/>
          <w:sz w:val="22"/>
          <w:szCs w:val="22"/>
        </w:rPr>
        <w:t>March 1</w:t>
      </w:r>
      <w:r w:rsidR="00523F35">
        <w:rPr>
          <w:bCs/>
          <w:sz w:val="22"/>
          <w:szCs w:val="22"/>
        </w:rPr>
        <w:t>2</w:t>
      </w:r>
      <w:r w:rsidR="009D6A5E">
        <w:rPr>
          <w:bCs/>
          <w:sz w:val="22"/>
          <w:szCs w:val="22"/>
        </w:rPr>
        <w:t>, 2021</w:t>
      </w:r>
      <w:r w:rsidR="00523F35">
        <w:rPr>
          <w:bCs/>
          <w:sz w:val="22"/>
          <w:szCs w:val="22"/>
        </w:rPr>
        <w:t xml:space="preserve"> through April 15, 2021</w:t>
      </w:r>
    </w:p>
    <w:p w14:paraId="7263361F" w14:textId="4BC08A4F" w:rsidR="00D9153F" w:rsidRDefault="00D9153F" w:rsidP="00D9153F">
      <w:pPr>
        <w:tabs>
          <w:tab w:val="left" w:pos="540"/>
          <w:tab w:val="left" w:pos="1080"/>
          <w:tab w:val="left" w:pos="1620"/>
        </w:tabs>
        <w:spacing w:before="80" w:line="240" w:lineRule="atLeast"/>
        <w:ind w:left="1080" w:hanging="1080"/>
        <w:jc w:val="both"/>
        <w:rPr>
          <w:bCs/>
          <w:sz w:val="22"/>
          <w:szCs w:val="22"/>
        </w:rPr>
      </w:pPr>
      <w:r w:rsidRPr="009A48ED">
        <w:rPr>
          <w:bCs/>
          <w:sz w:val="22"/>
          <w:szCs w:val="22"/>
        </w:rPr>
        <w:tab/>
      </w:r>
      <w:r w:rsidRPr="009A48ED">
        <w:rPr>
          <w:bCs/>
          <w:sz w:val="22"/>
          <w:szCs w:val="22"/>
        </w:rPr>
        <w:tab/>
        <w:t>2</w:t>
      </w:r>
      <w:r w:rsidRPr="009A48ED">
        <w:rPr>
          <w:b/>
          <w:bCs/>
          <w:sz w:val="22"/>
          <w:szCs w:val="22"/>
        </w:rPr>
        <w:t>.</w:t>
      </w:r>
      <w:r w:rsidRPr="009A48ED">
        <w:rPr>
          <w:b/>
          <w:bCs/>
          <w:sz w:val="22"/>
          <w:szCs w:val="22"/>
        </w:rPr>
        <w:tab/>
      </w:r>
      <w:r w:rsidRPr="009A48ED">
        <w:rPr>
          <w:bCs/>
          <w:sz w:val="22"/>
          <w:szCs w:val="22"/>
        </w:rPr>
        <w:t>Profit &amp; Loss Budget Performance</w:t>
      </w:r>
    </w:p>
    <w:p w14:paraId="4461E180" w14:textId="77777777" w:rsidR="00435B69" w:rsidRPr="009A48ED" w:rsidRDefault="00435B69" w:rsidP="00CB2F57">
      <w:pPr>
        <w:tabs>
          <w:tab w:val="left" w:pos="540"/>
          <w:tab w:val="left" w:pos="1080"/>
          <w:tab w:val="left" w:pos="1620"/>
        </w:tabs>
        <w:spacing w:before="240" w:line="240" w:lineRule="atLeast"/>
        <w:ind w:left="1080" w:hanging="1080"/>
        <w:jc w:val="both"/>
        <w:rPr>
          <w:sz w:val="22"/>
          <w:szCs w:val="22"/>
        </w:rPr>
      </w:pPr>
    </w:p>
    <w:p w14:paraId="413C7DE9" w14:textId="33AEE35B" w:rsidR="00D9153F" w:rsidRDefault="00D9153F" w:rsidP="008322A2">
      <w:pPr>
        <w:pStyle w:val="ListParagraph"/>
        <w:numPr>
          <w:ilvl w:val="0"/>
          <w:numId w:val="2"/>
        </w:numPr>
        <w:spacing w:line="240" w:lineRule="atLeast"/>
        <w:ind w:left="547" w:hanging="547"/>
        <w:jc w:val="both"/>
        <w:rPr>
          <w:rFonts w:cs="Arial"/>
          <w:b/>
          <w:bCs/>
          <w:sz w:val="22"/>
          <w:szCs w:val="22"/>
        </w:rPr>
      </w:pPr>
      <w:r w:rsidRPr="00A46F3C">
        <w:rPr>
          <w:rFonts w:cs="Arial"/>
          <w:b/>
          <w:bCs/>
          <w:sz w:val="22"/>
          <w:szCs w:val="22"/>
        </w:rPr>
        <w:t>ACTION ITEMS</w:t>
      </w:r>
    </w:p>
    <w:p w14:paraId="0868008F" w14:textId="77777777" w:rsidR="001E353B" w:rsidRPr="009A508E" w:rsidRDefault="001E353B" w:rsidP="009A508E">
      <w:pPr>
        <w:ind w:left="547"/>
        <w:rPr>
          <w:sz w:val="22"/>
          <w:szCs w:val="22"/>
        </w:rPr>
      </w:pPr>
    </w:p>
    <w:p w14:paraId="05E80222" w14:textId="59997319" w:rsidR="00267196" w:rsidRDefault="008230EA" w:rsidP="00267196">
      <w:pPr>
        <w:ind w:left="547"/>
        <w:rPr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267196" w:rsidRPr="00AA5144">
        <w:rPr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Approve Resolution 21-01, a Resolution of the Board of Directors authorizing </w:t>
      </w:r>
      <w:r w:rsidR="003C0CA9">
        <w:rPr>
          <w:b/>
          <w:bCs/>
          <w:sz w:val="22"/>
          <w:szCs w:val="22"/>
        </w:rPr>
        <w:t>opening of Five Star Bank Checking account, closure of Mechanic’s Bank checking and money market accounts and transfers of District funds</w:t>
      </w:r>
      <w:r w:rsidR="00267196">
        <w:rPr>
          <w:sz w:val="22"/>
          <w:szCs w:val="22"/>
        </w:rPr>
        <w:t xml:space="preserve">: Discussion and approval to move the District’s funds to a new financial institution </w:t>
      </w:r>
      <w:r w:rsidR="00267196" w:rsidRPr="009A508E">
        <w:rPr>
          <w:sz w:val="22"/>
          <w:szCs w:val="22"/>
        </w:rPr>
        <w:t>(Action required: 1) receive staff report; 2) open public comment; 3) close public comment; 4) discussion, motion, roll call vote</w:t>
      </w:r>
      <w:r w:rsidR="00CE7259">
        <w:rPr>
          <w:sz w:val="22"/>
          <w:szCs w:val="22"/>
        </w:rPr>
        <w:t>).</w:t>
      </w:r>
    </w:p>
    <w:p w14:paraId="163B8EF5" w14:textId="77777777" w:rsidR="00267196" w:rsidRDefault="00267196" w:rsidP="009A508E">
      <w:pPr>
        <w:ind w:left="547"/>
        <w:rPr>
          <w:sz w:val="22"/>
          <w:szCs w:val="22"/>
        </w:rPr>
      </w:pPr>
    </w:p>
    <w:p w14:paraId="388F9EAC" w14:textId="3F288F16" w:rsidR="00DB2217" w:rsidRPr="009A508E" w:rsidRDefault="008230EA" w:rsidP="00DB2217">
      <w:pPr>
        <w:ind w:left="547"/>
        <w:rPr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="00DB2217" w:rsidRPr="009A508E">
        <w:rPr>
          <w:b/>
          <w:bCs/>
          <w:sz w:val="22"/>
          <w:szCs w:val="22"/>
        </w:rPr>
        <w:t>. Horizon Drive Mainline Project Updates</w:t>
      </w:r>
      <w:r w:rsidR="00DB2217" w:rsidRPr="009A508E">
        <w:rPr>
          <w:sz w:val="22"/>
          <w:szCs w:val="22"/>
        </w:rPr>
        <w:t>: Receive update on project including easement status and SRF loan process. (Action required: 1) receive staff report; 2) open public comment; 3) close public comment; 4) discussion, motion, roll call vote).</w:t>
      </w:r>
    </w:p>
    <w:p w14:paraId="24CBC6A0" w14:textId="77777777" w:rsidR="00DB2217" w:rsidRPr="009A508E" w:rsidRDefault="00DB2217" w:rsidP="009A508E">
      <w:pPr>
        <w:ind w:left="547"/>
        <w:rPr>
          <w:sz w:val="22"/>
          <w:szCs w:val="22"/>
        </w:rPr>
      </w:pPr>
    </w:p>
    <w:p w14:paraId="6F3B6EAC" w14:textId="101E679B" w:rsidR="001E353B" w:rsidRPr="009A508E" w:rsidRDefault="008230EA" w:rsidP="009A508E">
      <w:pPr>
        <w:ind w:left="547"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1E353B" w:rsidRPr="009A508E">
        <w:rPr>
          <w:b/>
          <w:bCs/>
          <w:sz w:val="22"/>
          <w:szCs w:val="22"/>
        </w:rPr>
        <w:t>.</w:t>
      </w:r>
      <w:r w:rsidR="0038067C">
        <w:rPr>
          <w:b/>
          <w:bCs/>
          <w:sz w:val="22"/>
          <w:szCs w:val="22"/>
        </w:rPr>
        <w:t xml:space="preserve">   </w:t>
      </w:r>
      <w:r w:rsidR="00072E7E">
        <w:rPr>
          <w:b/>
          <w:bCs/>
          <w:sz w:val="22"/>
          <w:szCs w:val="22"/>
        </w:rPr>
        <w:t>Discussion and possible action regarding formation of ad hoc collective bargaining committee to address renewal of union contract with Teamsters Local 986</w:t>
      </w:r>
      <w:r w:rsidR="001E353B" w:rsidRPr="009A508E">
        <w:rPr>
          <w:b/>
          <w:bCs/>
          <w:sz w:val="22"/>
          <w:szCs w:val="22"/>
        </w:rPr>
        <w:t xml:space="preserve"> </w:t>
      </w:r>
      <w:r w:rsidR="001E353B" w:rsidRPr="009A508E">
        <w:rPr>
          <w:sz w:val="22"/>
          <w:szCs w:val="22"/>
        </w:rPr>
        <w:t>(Action required: 1) receive staff report; 2) open public comment; 3) close public comment; 4) discussion, motion, roll call vote).</w:t>
      </w:r>
    </w:p>
    <w:p w14:paraId="0280408F" w14:textId="77777777" w:rsidR="001E353B" w:rsidRPr="009A508E" w:rsidRDefault="001E353B" w:rsidP="009A508E">
      <w:pPr>
        <w:ind w:left="547"/>
        <w:rPr>
          <w:sz w:val="22"/>
          <w:szCs w:val="22"/>
        </w:rPr>
      </w:pPr>
    </w:p>
    <w:p w14:paraId="1095260D" w14:textId="155C7424" w:rsidR="001A39FD" w:rsidRDefault="008230EA" w:rsidP="001A39FD">
      <w:pPr>
        <w:ind w:left="547"/>
        <w:rPr>
          <w:sz w:val="22"/>
          <w:szCs w:val="22"/>
        </w:rPr>
      </w:pPr>
      <w:bookmarkStart w:id="2" w:name="_Hlk41904997"/>
      <w:bookmarkEnd w:id="0"/>
      <w:bookmarkEnd w:id="1"/>
      <w:r>
        <w:rPr>
          <w:b/>
          <w:bCs/>
          <w:sz w:val="22"/>
          <w:szCs w:val="22"/>
        </w:rPr>
        <w:t>D</w:t>
      </w:r>
      <w:r w:rsidR="00C158BF" w:rsidRPr="009A508E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Discussion and possible action selecting a Board Member for representation at </w:t>
      </w:r>
      <w:r w:rsidR="009268AD">
        <w:rPr>
          <w:b/>
          <w:bCs/>
          <w:sz w:val="22"/>
          <w:szCs w:val="22"/>
        </w:rPr>
        <w:t>the SBCSDA</w:t>
      </w:r>
      <w:r>
        <w:rPr>
          <w:b/>
          <w:bCs/>
          <w:sz w:val="22"/>
          <w:szCs w:val="22"/>
        </w:rPr>
        <w:t xml:space="preserve"> </w:t>
      </w:r>
      <w:r w:rsidRPr="008230EA">
        <w:rPr>
          <w:b/>
          <w:bCs/>
          <w:sz w:val="22"/>
          <w:szCs w:val="22"/>
        </w:rPr>
        <w:t>meetings</w:t>
      </w:r>
      <w:r>
        <w:rPr>
          <w:sz w:val="22"/>
          <w:szCs w:val="22"/>
        </w:rPr>
        <w:t xml:space="preserve"> </w:t>
      </w:r>
      <w:r w:rsidR="001A39FD" w:rsidRPr="009A508E">
        <w:rPr>
          <w:sz w:val="22"/>
          <w:szCs w:val="22"/>
        </w:rPr>
        <w:t>(Action required: 1) receive staff report; 2) open public comment; 3) close public comment; 4) discussion, motion, roll call vote</w:t>
      </w:r>
      <w:r w:rsidR="00CE7259">
        <w:rPr>
          <w:sz w:val="22"/>
          <w:szCs w:val="22"/>
        </w:rPr>
        <w:t>).</w:t>
      </w:r>
    </w:p>
    <w:p w14:paraId="2381B3C3" w14:textId="41D9FC88" w:rsidR="008230EA" w:rsidRDefault="008230EA" w:rsidP="001A39FD">
      <w:pPr>
        <w:ind w:left="547"/>
        <w:rPr>
          <w:sz w:val="22"/>
          <w:szCs w:val="22"/>
        </w:rPr>
      </w:pPr>
    </w:p>
    <w:p w14:paraId="62B9CC30" w14:textId="5A1B1E70" w:rsidR="008230EA" w:rsidRDefault="008230EA" w:rsidP="001A39FD">
      <w:pPr>
        <w:ind w:left="547"/>
        <w:rPr>
          <w:sz w:val="22"/>
          <w:szCs w:val="22"/>
        </w:rPr>
      </w:pPr>
      <w:r w:rsidRPr="008230EA">
        <w:rPr>
          <w:b/>
          <w:bCs/>
          <w:sz w:val="22"/>
          <w:szCs w:val="22"/>
        </w:rPr>
        <w:t xml:space="preserve">E. Discussion and possible action of Board payments for trainings. </w:t>
      </w:r>
      <w:r w:rsidRPr="009A508E">
        <w:rPr>
          <w:sz w:val="22"/>
          <w:szCs w:val="22"/>
        </w:rPr>
        <w:t>(Action required: 1) receive staff report; 2) open public comment; 3) close public comment; 4) discussion, motion, roll call vote</w:t>
      </w:r>
      <w:r w:rsidR="00CE7259">
        <w:rPr>
          <w:sz w:val="22"/>
          <w:szCs w:val="22"/>
        </w:rPr>
        <w:t>).</w:t>
      </w:r>
    </w:p>
    <w:p w14:paraId="2DE1787E" w14:textId="44E18CA0" w:rsidR="00C158BF" w:rsidRDefault="00C158BF" w:rsidP="00C158BF">
      <w:pPr>
        <w:ind w:left="547"/>
        <w:rPr>
          <w:sz w:val="22"/>
          <w:szCs w:val="22"/>
        </w:rPr>
      </w:pPr>
    </w:p>
    <w:p w14:paraId="6C503EB3" w14:textId="77777777" w:rsidR="000A322D" w:rsidRPr="009A508E" w:rsidRDefault="000A322D" w:rsidP="009A508E">
      <w:pPr>
        <w:ind w:left="547"/>
        <w:rPr>
          <w:sz w:val="22"/>
          <w:szCs w:val="22"/>
        </w:rPr>
      </w:pPr>
    </w:p>
    <w:p w14:paraId="1FC02611" w14:textId="1C96C5C3" w:rsidR="00C60980" w:rsidRDefault="0085144A" w:rsidP="00A332AC">
      <w:pPr>
        <w:rPr>
          <w:bCs/>
          <w:sz w:val="22"/>
          <w:szCs w:val="22"/>
        </w:rPr>
      </w:pPr>
      <w:r w:rsidRPr="0085144A">
        <w:rPr>
          <w:b/>
          <w:sz w:val="22"/>
          <w:szCs w:val="22"/>
        </w:rPr>
        <w:t>9</w:t>
      </w:r>
      <w:r w:rsidR="00A332AC" w:rsidRPr="0085144A">
        <w:rPr>
          <w:b/>
          <w:sz w:val="22"/>
          <w:szCs w:val="22"/>
        </w:rPr>
        <w:t>.</w:t>
      </w:r>
      <w:r w:rsidR="00A332AC">
        <w:rPr>
          <w:bCs/>
          <w:sz w:val="22"/>
          <w:szCs w:val="22"/>
        </w:rPr>
        <w:t xml:space="preserve">   </w:t>
      </w:r>
      <w:r w:rsidR="00C60980">
        <w:rPr>
          <w:bCs/>
          <w:sz w:val="22"/>
          <w:szCs w:val="22"/>
        </w:rPr>
        <w:t xml:space="preserve">   </w:t>
      </w:r>
      <w:r w:rsidR="00A332AC" w:rsidRPr="00A332AC">
        <w:rPr>
          <w:b/>
          <w:sz w:val="22"/>
          <w:szCs w:val="22"/>
        </w:rPr>
        <w:t>INFORMATIONAL ITEMS</w:t>
      </w:r>
      <w:r w:rsidR="00A332AC">
        <w:rPr>
          <w:bCs/>
          <w:sz w:val="22"/>
          <w:szCs w:val="22"/>
        </w:rPr>
        <w:t>:</w:t>
      </w:r>
    </w:p>
    <w:p w14:paraId="5BFE4410" w14:textId="77777777" w:rsidR="00C60980" w:rsidRDefault="00C60980" w:rsidP="00A332AC">
      <w:pPr>
        <w:rPr>
          <w:bCs/>
          <w:sz w:val="22"/>
          <w:szCs w:val="22"/>
        </w:rPr>
      </w:pPr>
    </w:p>
    <w:p w14:paraId="0B003886" w14:textId="3AF43A35" w:rsidR="00351A02" w:rsidRDefault="00351A02" w:rsidP="00351A02">
      <w:pPr>
        <w:widowControl w:val="0"/>
        <w:tabs>
          <w:tab w:val="left" w:pos="720"/>
          <w:tab w:val="left" w:pos="1440"/>
          <w:tab w:val="left" w:pos="216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 w:rsidRPr="00C52DAF">
        <w:rPr>
          <w:sz w:val="22"/>
          <w:szCs w:val="22"/>
        </w:rPr>
        <w:t xml:space="preserve">Treasurer Report – Submittal and review quarterly cash position pursuant to </w:t>
      </w:r>
      <w:proofErr w:type="gramStart"/>
      <w:r w:rsidRPr="00C52DAF">
        <w:rPr>
          <w:sz w:val="22"/>
          <w:szCs w:val="22"/>
        </w:rPr>
        <w:t>Government</w:t>
      </w:r>
      <w:proofErr w:type="gramEnd"/>
    </w:p>
    <w:p w14:paraId="2285167E" w14:textId="746185DE" w:rsidR="00351A02" w:rsidRPr="00C52DAF" w:rsidRDefault="00351A02" w:rsidP="00351A02">
      <w:pPr>
        <w:widowControl w:val="0"/>
        <w:tabs>
          <w:tab w:val="left" w:pos="720"/>
          <w:tab w:val="left" w:pos="1440"/>
          <w:tab w:val="left" w:pos="216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 w:rsidRPr="00C52DAF">
        <w:rPr>
          <w:sz w:val="22"/>
          <w:szCs w:val="22"/>
        </w:rPr>
        <w:t xml:space="preserve">Code §61053 for quarter ending </w:t>
      </w:r>
      <w:r>
        <w:rPr>
          <w:sz w:val="22"/>
          <w:szCs w:val="22"/>
        </w:rPr>
        <w:t>03-31-21</w:t>
      </w:r>
      <w:r w:rsidRPr="00C52DAF">
        <w:rPr>
          <w:sz w:val="22"/>
          <w:szCs w:val="22"/>
        </w:rPr>
        <w:t>.</w:t>
      </w:r>
    </w:p>
    <w:p w14:paraId="5DD9C1A5" w14:textId="436338C0" w:rsidR="00A332AC" w:rsidRPr="00C52DAF" w:rsidRDefault="00A332AC" w:rsidP="00A332AC">
      <w:pPr>
        <w:rPr>
          <w:bCs/>
          <w:sz w:val="22"/>
          <w:szCs w:val="22"/>
        </w:rPr>
      </w:pPr>
    </w:p>
    <w:bookmarkEnd w:id="2"/>
    <w:p w14:paraId="18F07C9C" w14:textId="77777777" w:rsidR="00180A2D" w:rsidRDefault="00180A2D" w:rsidP="00180A2D">
      <w:pPr>
        <w:ind w:left="720" w:hanging="720"/>
        <w:rPr>
          <w:bCs/>
          <w:sz w:val="22"/>
          <w:szCs w:val="22"/>
        </w:rPr>
      </w:pPr>
    </w:p>
    <w:p w14:paraId="5D4A4790" w14:textId="77777777" w:rsidR="00090CEE" w:rsidRPr="005F1D21" w:rsidRDefault="00090CEE" w:rsidP="00C60980">
      <w:pPr>
        <w:tabs>
          <w:tab w:val="left" w:pos="540"/>
          <w:tab w:val="left" w:pos="1620"/>
        </w:tabs>
        <w:spacing w:before="120"/>
        <w:ind w:left="547"/>
        <w:contextualSpacing/>
        <w:jc w:val="both"/>
        <w:rPr>
          <w:sz w:val="22"/>
          <w:szCs w:val="22"/>
        </w:rPr>
      </w:pPr>
    </w:p>
    <w:p w14:paraId="5540035F" w14:textId="5887DD10" w:rsidR="0039442B" w:rsidRPr="004B58C5" w:rsidRDefault="00B45BD6" w:rsidP="00034625">
      <w:pPr>
        <w:tabs>
          <w:tab w:val="left" w:pos="540"/>
          <w:tab w:val="left" w:pos="1080"/>
          <w:tab w:val="left" w:pos="1620"/>
          <w:tab w:val="left" w:pos="774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39442B" w:rsidRPr="004B58C5">
        <w:rPr>
          <w:b/>
          <w:bCs/>
          <w:sz w:val="22"/>
          <w:szCs w:val="22"/>
        </w:rPr>
        <w:t>.</w:t>
      </w:r>
      <w:r w:rsidR="0039442B" w:rsidRPr="004B58C5">
        <w:rPr>
          <w:b/>
          <w:bCs/>
          <w:sz w:val="22"/>
          <w:szCs w:val="22"/>
        </w:rPr>
        <w:tab/>
        <w:t>ADJOURNMENT</w:t>
      </w:r>
      <w:r w:rsidR="002862BB">
        <w:rPr>
          <w:b/>
          <w:bCs/>
          <w:sz w:val="22"/>
          <w:szCs w:val="22"/>
        </w:rPr>
        <w:t>:</w:t>
      </w:r>
      <w:r w:rsidR="00883F60">
        <w:rPr>
          <w:b/>
          <w:bCs/>
          <w:sz w:val="22"/>
          <w:szCs w:val="22"/>
        </w:rPr>
        <w:t xml:space="preserve"> </w:t>
      </w:r>
      <w:r w:rsidR="00FF2371" w:rsidRPr="00732104">
        <w:rPr>
          <w:rFonts w:cs="Arial"/>
          <w:bCs/>
          <w:i/>
          <w:sz w:val="22"/>
          <w:szCs w:val="22"/>
        </w:rPr>
        <w:t xml:space="preserve">(Action required: by motion </w:t>
      </w:r>
      <w:r w:rsidR="005A19D8">
        <w:rPr>
          <w:rFonts w:cs="Arial"/>
          <w:bCs/>
          <w:i/>
          <w:sz w:val="22"/>
          <w:szCs w:val="22"/>
        </w:rPr>
        <w:t xml:space="preserve">and voice vote </w:t>
      </w:r>
      <w:r w:rsidR="00B37BEB">
        <w:rPr>
          <w:rFonts w:cs="Arial"/>
          <w:bCs/>
          <w:i/>
          <w:sz w:val="22"/>
          <w:szCs w:val="22"/>
        </w:rPr>
        <w:t>adjourn meeting</w:t>
      </w:r>
      <w:r w:rsidR="00FF2371" w:rsidRPr="00732104">
        <w:rPr>
          <w:rFonts w:cs="Arial"/>
          <w:bCs/>
          <w:i/>
          <w:sz w:val="22"/>
          <w:szCs w:val="22"/>
        </w:rPr>
        <w:t>)</w:t>
      </w:r>
      <w:r w:rsidR="0005696E">
        <w:rPr>
          <w:rFonts w:cs="Arial"/>
          <w:bCs/>
          <w:i/>
          <w:sz w:val="22"/>
          <w:szCs w:val="22"/>
        </w:rPr>
        <w:t>.</w:t>
      </w:r>
    </w:p>
    <w:p w14:paraId="13CE318D" w14:textId="6E5EF14C" w:rsidR="00AA1E22" w:rsidRPr="00A43EE7" w:rsidRDefault="006E1CC9" w:rsidP="006376C9">
      <w:pPr>
        <w:pStyle w:val="BodyText"/>
        <w:ind w:left="540"/>
        <w:rPr>
          <w:sz w:val="22"/>
          <w:szCs w:val="22"/>
        </w:rPr>
      </w:pPr>
      <w:r w:rsidRPr="00A43EE7">
        <w:rPr>
          <w:sz w:val="22"/>
          <w:szCs w:val="22"/>
        </w:rPr>
        <w:t>The next regular Board of Directors me</w:t>
      </w:r>
      <w:r>
        <w:rPr>
          <w:sz w:val="22"/>
          <w:szCs w:val="22"/>
        </w:rPr>
        <w:t xml:space="preserve">eting </w:t>
      </w:r>
      <w:r w:rsidR="00F37E54">
        <w:rPr>
          <w:sz w:val="22"/>
          <w:szCs w:val="22"/>
        </w:rPr>
        <w:t xml:space="preserve">is </w:t>
      </w:r>
      <w:r>
        <w:rPr>
          <w:sz w:val="22"/>
          <w:szCs w:val="22"/>
        </w:rPr>
        <w:t xml:space="preserve">scheduled for </w:t>
      </w:r>
      <w:r w:rsidR="005C1352">
        <w:rPr>
          <w:sz w:val="22"/>
          <w:szCs w:val="22"/>
        </w:rPr>
        <w:t>Wednesd</w:t>
      </w:r>
      <w:r w:rsidR="00A16EC4">
        <w:rPr>
          <w:sz w:val="22"/>
          <w:szCs w:val="22"/>
        </w:rPr>
        <w:t>ay</w:t>
      </w:r>
      <w:r>
        <w:rPr>
          <w:sz w:val="22"/>
          <w:szCs w:val="22"/>
        </w:rPr>
        <w:t xml:space="preserve">, </w:t>
      </w:r>
      <w:r w:rsidR="00E85766">
        <w:rPr>
          <w:sz w:val="22"/>
          <w:szCs w:val="22"/>
        </w:rPr>
        <w:t>May 19</w:t>
      </w:r>
      <w:r w:rsidR="00180A2D">
        <w:rPr>
          <w:sz w:val="22"/>
          <w:szCs w:val="22"/>
        </w:rPr>
        <w:t>,</w:t>
      </w:r>
      <w:r w:rsidRPr="00A43EE7">
        <w:rPr>
          <w:sz w:val="22"/>
          <w:szCs w:val="22"/>
        </w:rPr>
        <w:t xml:space="preserve"> 20</w:t>
      </w:r>
      <w:r w:rsidR="00A73625">
        <w:rPr>
          <w:sz w:val="22"/>
          <w:szCs w:val="22"/>
        </w:rPr>
        <w:t>2</w:t>
      </w:r>
      <w:r w:rsidR="009D6A5E">
        <w:rPr>
          <w:sz w:val="22"/>
          <w:szCs w:val="22"/>
        </w:rPr>
        <w:t>1</w:t>
      </w:r>
      <w:r w:rsidR="00E34B10">
        <w:rPr>
          <w:sz w:val="22"/>
          <w:szCs w:val="22"/>
        </w:rPr>
        <w:t xml:space="preserve">.  </w:t>
      </w:r>
    </w:p>
    <w:p w14:paraId="5043655A" w14:textId="77777777" w:rsidR="00BC6C64" w:rsidRPr="0005696E" w:rsidRDefault="00BC6C64" w:rsidP="002D0185">
      <w:pPr>
        <w:spacing w:before="60"/>
        <w:ind w:left="360"/>
        <w:jc w:val="both"/>
        <w:rPr>
          <w:b/>
          <w:sz w:val="22"/>
          <w:szCs w:val="22"/>
        </w:rPr>
      </w:pPr>
    </w:p>
    <w:p w14:paraId="1E81F9B7" w14:textId="44D938AB" w:rsidR="006A6448" w:rsidRPr="0005696E" w:rsidRDefault="006A6448" w:rsidP="002D0185">
      <w:pPr>
        <w:spacing w:before="60"/>
        <w:ind w:left="360"/>
        <w:jc w:val="both"/>
        <w:rPr>
          <w:rFonts w:cs="Arial"/>
          <w:sz w:val="22"/>
          <w:szCs w:val="22"/>
        </w:rPr>
      </w:pPr>
      <w:r w:rsidRPr="0005696E">
        <w:rPr>
          <w:rFonts w:cs="Arial"/>
          <w:iCs/>
          <w:sz w:val="22"/>
          <w:szCs w:val="22"/>
        </w:rPr>
        <w:t>All comments concerning any item on the agenda are to be directed to the Board President.</w:t>
      </w:r>
    </w:p>
    <w:p w14:paraId="7B55A7D6" w14:textId="05943B50" w:rsidR="009D0095" w:rsidRPr="0005696E" w:rsidRDefault="009D0095" w:rsidP="002D0185">
      <w:pPr>
        <w:spacing w:before="60"/>
        <w:ind w:left="360"/>
        <w:jc w:val="both"/>
        <w:rPr>
          <w:rFonts w:cs="Arial"/>
          <w:sz w:val="22"/>
          <w:szCs w:val="22"/>
        </w:rPr>
      </w:pPr>
      <w:r w:rsidRPr="0005696E">
        <w:rPr>
          <w:rFonts w:cs="Arial"/>
          <w:iCs/>
          <w:color w:val="000000"/>
          <w:sz w:val="22"/>
          <w:szCs w:val="22"/>
        </w:rPr>
        <w:t xml:space="preserve">Any </w:t>
      </w:r>
      <w:r w:rsidR="003E138F" w:rsidRPr="0005696E">
        <w:rPr>
          <w:rFonts w:cs="Arial"/>
          <w:iCs/>
          <w:color w:val="000000"/>
          <w:sz w:val="22"/>
          <w:szCs w:val="22"/>
        </w:rPr>
        <w:t xml:space="preserve">public records which are </w:t>
      </w:r>
      <w:r w:rsidRPr="0005696E">
        <w:rPr>
          <w:rFonts w:cs="Arial"/>
          <w:iCs/>
          <w:color w:val="000000"/>
          <w:sz w:val="22"/>
          <w:szCs w:val="22"/>
        </w:rPr>
        <w:t xml:space="preserve">distributed </w:t>
      </w:r>
      <w:r w:rsidR="003E138F" w:rsidRPr="0005696E">
        <w:rPr>
          <w:rFonts w:cs="Arial"/>
          <w:iCs/>
          <w:color w:val="000000"/>
          <w:sz w:val="22"/>
          <w:szCs w:val="22"/>
        </w:rPr>
        <w:t xml:space="preserve">less than 72 hours prior to this meeting to all, or a majority of all, of </w:t>
      </w:r>
      <w:r w:rsidRPr="0005696E">
        <w:rPr>
          <w:rFonts w:cs="Arial"/>
          <w:iCs/>
          <w:color w:val="000000"/>
          <w:sz w:val="22"/>
          <w:szCs w:val="22"/>
        </w:rPr>
        <w:t xml:space="preserve">the </w:t>
      </w:r>
      <w:r w:rsidR="003E138F" w:rsidRPr="0005696E">
        <w:rPr>
          <w:rFonts w:cs="Arial"/>
          <w:iCs/>
          <w:color w:val="000000"/>
          <w:sz w:val="22"/>
          <w:szCs w:val="22"/>
        </w:rPr>
        <w:t xml:space="preserve">District’s </w:t>
      </w:r>
      <w:r w:rsidRPr="0005696E">
        <w:rPr>
          <w:rFonts w:cs="Arial"/>
          <w:iCs/>
          <w:color w:val="000000"/>
          <w:sz w:val="22"/>
          <w:szCs w:val="22"/>
        </w:rPr>
        <w:t xml:space="preserve">Board </w:t>
      </w:r>
      <w:r w:rsidR="003E138F" w:rsidRPr="0005696E">
        <w:rPr>
          <w:rFonts w:cs="Arial"/>
          <w:iCs/>
          <w:color w:val="000000"/>
          <w:sz w:val="22"/>
          <w:szCs w:val="22"/>
        </w:rPr>
        <w:t>members in connection with any agenda item (other than closed sessions) will be</w:t>
      </w:r>
      <w:r w:rsidRPr="0005696E">
        <w:rPr>
          <w:rFonts w:cs="Arial"/>
          <w:iCs/>
          <w:color w:val="000000"/>
          <w:sz w:val="22"/>
          <w:szCs w:val="22"/>
        </w:rPr>
        <w:t xml:space="preserve"> available for public </w:t>
      </w:r>
      <w:r w:rsidR="003E138F" w:rsidRPr="0005696E">
        <w:rPr>
          <w:rFonts w:cs="Arial"/>
          <w:iCs/>
          <w:color w:val="000000"/>
          <w:sz w:val="22"/>
          <w:szCs w:val="22"/>
        </w:rPr>
        <w:t>inspection</w:t>
      </w:r>
      <w:r w:rsidRPr="0005696E">
        <w:rPr>
          <w:rFonts w:cs="Arial"/>
          <w:iCs/>
          <w:color w:val="000000"/>
          <w:sz w:val="22"/>
          <w:szCs w:val="22"/>
        </w:rPr>
        <w:t xml:space="preserve"> at the time </w:t>
      </w:r>
      <w:r w:rsidR="003E138F" w:rsidRPr="0005696E">
        <w:rPr>
          <w:rFonts w:cs="Arial"/>
          <w:iCs/>
          <w:color w:val="000000"/>
          <w:sz w:val="22"/>
          <w:szCs w:val="22"/>
        </w:rPr>
        <w:t xml:space="preserve">of such distribution at the </w:t>
      </w:r>
      <w:r w:rsidR="004C5F26" w:rsidRPr="0005696E">
        <w:rPr>
          <w:rFonts w:cs="Arial"/>
          <w:iCs/>
          <w:color w:val="000000"/>
          <w:sz w:val="22"/>
          <w:szCs w:val="22"/>
        </w:rPr>
        <w:t>District</w:t>
      </w:r>
      <w:r w:rsidR="003E138F" w:rsidRPr="0005696E">
        <w:rPr>
          <w:rFonts w:cs="Arial"/>
          <w:iCs/>
          <w:color w:val="000000"/>
          <w:sz w:val="22"/>
          <w:szCs w:val="22"/>
        </w:rPr>
        <w:t>’s o</w:t>
      </w:r>
      <w:r w:rsidR="004C5F26" w:rsidRPr="0005696E">
        <w:rPr>
          <w:rFonts w:cs="Arial"/>
          <w:iCs/>
          <w:color w:val="000000"/>
          <w:sz w:val="22"/>
          <w:szCs w:val="22"/>
        </w:rPr>
        <w:t>ffice</w:t>
      </w:r>
      <w:r w:rsidR="003E138F" w:rsidRPr="0005696E">
        <w:rPr>
          <w:rFonts w:cs="Arial"/>
          <w:iCs/>
          <w:color w:val="000000"/>
          <w:sz w:val="22"/>
          <w:szCs w:val="22"/>
        </w:rPr>
        <w:t xml:space="preserve"> located at </w:t>
      </w:r>
      <w:r w:rsidR="007D169F" w:rsidRPr="0005696E">
        <w:rPr>
          <w:rFonts w:cs="Arial"/>
          <w:iCs/>
          <w:color w:val="000000"/>
          <w:sz w:val="22"/>
          <w:szCs w:val="22"/>
        </w:rPr>
        <w:t>1070 Faraday, Santa Ynez</w:t>
      </w:r>
      <w:r w:rsidR="004C5F26" w:rsidRPr="0005696E">
        <w:rPr>
          <w:rFonts w:cs="Arial"/>
          <w:iCs/>
          <w:color w:val="000000"/>
          <w:sz w:val="22"/>
          <w:szCs w:val="22"/>
        </w:rPr>
        <w:t>, C</w:t>
      </w:r>
      <w:r w:rsidR="003E138F" w:rsidRPr="0005696E">
        <w:rPr>
          <w:rFonts w:cs="Arial"/>
          <w:iCs/>
          <w:color w:val="000000"/>
          <w:sz w:val="22"/>
          <w:szCs w:val="22"/>
        </w:rPr>
        <w:t>alifornia</w:t>
      </w:r>
      <w:r w:rsidR="007D169F" w:rsidRPr="0005696E">
        <w:rPr>
          <w:rFonts w:cs="Arial"/>
          <w:iCs/>
          <w:color w:val="000000"/>
          <w:sz w:val="22"/>
          <w:szCs w:val="22"/>
        </w:rPr>
        <w:t xml:space="preserve"> 93460</w:t>
      </w:r>
      <w:r w:rsidR="004C5F26" w:rsidRPr="0005696E">
        <w:rPr>
          <w:rFonts w:cs="Arial"/>
          <w:iCs/>
          <w:color w:val="000000"/>
          <w:sz w:val="22"/>
          <w:szCs w:val="22"/>
        </w:rPr>
        <w:t>.</w:t>
      </w:r>
      <w:r w:rsidRPr="0005696E">
        <w:rPr>
          <w:rFonts w:cs="Arial"/>
          <w:iCs/>
          <w:color w:val="000000"/>
          <w:sz w:val="22"/>
          <w:szCs w:val="22"/>
        </w:rPr>
        <w:t xml:space="preserve"> </w:t>
      </w:r>
    </w:p>
    <w:p w14:paraId="541A9ED5" w14:textId="07707DFB" w:rsidR="00A43EE7" w:rsidRPr="0005696E" w:rsidRDefault="003E138F" w:rsidP="002D0185">
      <w:pPr>
        <w:spacing w:before="60"/>
        <w:ind w:left="360"/>
        <w:jc w:val="both"/>
        <w:rPr>
          <w:rFonts w:cs="Arial"/>
          <w:sz w:val="22"/>
          <w:szCs w:val="22"/>
        </w:rPr>
      </w:pPr>
      <w:r w:rsidRPr="0005696E">
        <w:rPr>
          <w:rFonts w:cs="Arial"/>
          <w:sz w:val="22"/>
          <w:szCs w:val="22"/>
        </w:rPr>
        <w:t>Persons with d</w:t>
      </w:r>
      <w:r w:rsidR="00A43EE7" w:rsidRPr="0005696E">
        <w:rPr>
          <w:rFonts w:cs="Arial"/>
          <w:sz w:val="22"/>
          <w:szCs w:val="22"/>
        </w:rPr>
        <w:t xml:space="preserve">isabilities </w:t>
      </w:r>
      <w:r w:rsidRPr="0005696E">
        <w:rPr>
          <w:rFonts w:cs="Arial"/>
          <w:sz w:val="22"/>
          <w:szCs w:val="22"/>
        </w:rPr>
        <w:t xml:space="preserve">who </w:t>
      </w:r>
      <w:r w:rsidR="007C29F1" w:rsidRPr="0005696E">
        <w:rPr>
          <w:rFonts w:cs="Arial"/>
          <w:sz w:val="22"/>
          <w:szCs w:val="22"/>
        </w:rPr>
        <w:t>require any disability-related</w:t>
      </w:r>
      <w:r w:rsidR="00A43EE7" w:rsidRPr="0005696E">
        <w:rPr>
          <w:rFonts w:cs="Arial"/>
          <w:sz w:val="22"/>
          <w:szCs w:val="22"/>
        </w:rPr>
        <w:t xml:space="preserve"> </w:t>
      </w:r>
      <w:r w:rsidR="007C29F1" w:rsidRPr="0005696E">
        <w:rPr>
          <w:rFonts w:cs="Arial"/>
          <w:sz w:val="22"/>
          <w:szCs w:val="22"/>
        </w:rPr>
        <w:t xml:space="preserve">modifications or accommodations, including auxiliary </w:t>
      </w:r>
      <w:r w:rsidR="002D0185" w:rsidRPr="0005696E">
        <w:rPr>
          <w:rFonts w:cs="Arial"/>
          <w:sz w:val="22"/>
          <w:szCs w:val="22"/>
        </w:rPr>
        <w:t>a</w:t>
      </w:r>
      <w:r w:rsidR="007C29F1" w:rsidRPr="0005696E">
        <w:rPr>
          <w:rFonts w:cs="Arial"/>
          <w:sz w:val="22"/>
          <w:szCs w:val="22"/>
        </w:rPr>
        <w:t xml:space="preserve">ids or services, </w:t>
      </w:r>
      <w:proofErr w:type="gramStart"/>
      <w:r w:rsidR="007C29F1" w:rsidRPr="0005696E">
        <w:rPr>
          <w:rFonts w:cs="Arial"/>
          <w:sz w:val="22"/>
          <w:szCs w:val="22"/>
        </w:rPr>
        <w:t>in order to</w:t>
      </w:r>
      <w:proofErr w:type="gramEnd"/>
      <w:r w:rsidR="00A43EE7" w:rsidRPr="0005696E">
        <w:rPr>
          <w:rFonts w:cs="Arial"/>
          <w:sz w:val="22"/>
          <w:szCs w:val="22"/>
        </w:rPr>
        <w:t xml:space="preserve"> participate in th</w:t>
      </w:r>
      <w:r w:rsidR="007C29F1" w:rsidRPr="0005696E">
        <w:rPr>
          <w:rFonts w:cs="Arial"/>
          <w:sz w:val="22"/>
          <w:szCs w:val="22"/>
        </w:rPr>
        <w:t>e</w:t>
      </w:r>
      <w:r w:rsidR="00A43EE7" w:rsidRPr="0005696E">
        <w:rPr>
          <w:rFonts w:cs="Arial"/>
          <w:sz w:val="22"/>
          <w:szCs w:val="22"/>
        </w:rPr>
        <w:t xml:space="preserve"> meeting</w:t>
      </w:r>
      <w:r w:rsidR="00A04FE3" w:rsidRPr="0005696E">
        <w:rPr>
          <w:rFonts w:cs="Arial"/>
          <w:sz w:val="22"/>
          <w:szCs w:val="22"/>
        </w:rPr>
        <w:t>,</w:t>
      </w:r>
      <w:r w:rsidR="00A43EE7" w:rsidRPr="0005696E">
        <w:rPr>
          <w:rFonts w:cs="Arial"/>
          <w:sz w:val="22"/>
          <w:szCs w:val="22"/>
        </w:rPr>
        <w:t xml:space="preserve"> </w:t>
      </w:r>
      <w:r w:rsidR="007C29F1" w:rsidRPr="0005696E">
        <w:rPr>
          <w:rFonts w:cs="Arial"/>
          <w:sz w:val="22"/>
          <w:szCs w:val="22"/>
        </w:rPr>
        <w:t xml:space="preserve">are asked to </w:t>
      </w:r>
      <w:r w:rsidR="00A43EE7" w:rsidRPr="0005696E">
        <w:rPr>
          <w:rFonts w:cs="Arial"/>
          <w:sz w:val="22"/>
          <w:szCs w:val="22"/>
        </w:rPr>
        <w:t>contact</w:t>
      </w:r>
      <w:r w:rsidR="007D169F" w:rsidRPr="0005696E">
        <w:rPr>
          <w:rFonts w:cs="Arial"/>
          <w:sz w:val="22"/>
          <w:szCs w:val="22"/>
        </w:rPr>
        <w:t xml:space="preserve"> the </w:t>
      </w:r>
      <w:r w:rsidR="007C29F1" w:rsidRPr="0005696E">
        <w:rPr>
          <w:rFonts w:cs="Arial"/>
          <w:sz w:val="22"/>
          <w:szCs w:val="22"/>
        </w:rPr>
        <w:t>District’s</w:t>
      </w:r>
      <w:r w:rsidR="007D169F" w:rsidRPr="0005696E">
        <w:rPr>
          <w:rFonts w:cs="Arial"/>
          <w:sz w:val="22"/>
          <w:szCs w:val="22"/>
        </w:rPr>
        <w:t xml:space="preserve"> </w:t>
      </w:r>
      <w:r w:rsidR="007C29F1" w:rsidRPr="0005696E">
        <w:rPr>
          <w:rFonts w:cs="Arial"/>
          <w:sz w:val="22"/>
          <w:szCs w:val="22"/>
        </w:rPr>
        <w:t xml:space="preserve">Board </w:t>
      </w:r>
      <w:r w:rsidR="007D169F" w:rsidRPr="0005696E">
        <w:rPr>
          <w:rFonts w:cs="Arial"/>
          <w:sz w:val="22"/>
          <w:szCs w:val="22"/>
        </w:rPr>
        <w:t xml:space="preserve">Secretary </w:t>
      </w:r>
      <w:r w:rsidR="007C29F1" w:rsidRPr="0005696E">
        <w:rPr>
          <w:rFonts w:cs="Arial"/>
          <w:sz w:val="22"/>
          <w:szCs w:val="22"/>
        </w:rPr>
        <w:t xml:space="preserve">at least three (3) days prior to the meeting by telephone </w:t>
      </w:r>
      <w:r w:rsidR="007D169F" w:rsidRPr="0005696E">
        <w:rPr>
          <w:rFonts w:cs="Arial"/>
          <w:sz w:val="22"/>
          <w:szCs w:val="22"/>
        </w:rPr>
        <w:t>(805)</w:t>
      </w:r>
      <w:r w:rsidR="00A43EE7" w:rsidRPr="0005696E">
        <w:rPr>
          <w:rFonts w:cs="Arial"/>
          <w:sz w:val="22"/>
          <w:szCs w:val="22"/>
        </w:rPr>
        <w:t xml:space="preserve"> </w:t>
      </w:r>
      <w:r w:rsidR="007D169F" w:rsidRPr="0005696E">
        <w:rPr>
          <w:rFonts w:cs="Arial"/>
          <w:sz w:val="22"/>
          <w:szCs w:val="22"/>
        </w:rPr>
        <w:t xml:space="preserve">688-3008 or by email to </w:t>
      </w:r>
      <w:hyperlink r:id="rId10" w:history="1">
        <w:r w:rsidR="007D169F" w:rsidRPr="0005696E">
          <w:rPr>
            <w:rStyle w:val="Hyperlink"/>
            <w:rFonts w:cs="Arial"/>
            <w:sz w:val="22"/>
            <w:szCs w:val="22"/>
          </w:rPr>
          <w:t>wendy@sycsd.com</w:t>
        </w:r>
      </w:hyperlink>
      <w:r w:rsidR="00A43EE7" w:rsidRPr="0005696E">
        <w:rPr>
          <w:rFonts w:cs="Arial"/>
          <w:sz w:val="22"/>
          <w:szCs w:val="22"/>
        </w:rPr>
        <w:t xml:space="preserve">. </w:t>
      </w:r>
    </w:p>
    <w:p w14:paraId="2BC03384" w14:textId="77777777" w:rsidR="00267147" w:rsidRPr="0005696E" w:rsidRDefault="00267147" w:rsidP="001D1308">
      <w:pPr>
        <w:spacing w:before="120"/>
        <w:rPr>
          <w:rFonts w:cs="Arial"/>
          <w:b/>
          <w:bCs/>
          <w:sz w:val="22"/>
          <w:szCs w:val="22"/>
        </w:rPr>
      </w:pPr>
    </w:p>
    <w:p w14:paraId="4AE753CC" w14:textId="31139FF3" w:rsidR="00F45D42" w:rsidRPr="0005696E" w:rsidRDefault="00C23B0B" w:rsidP="00946A6D">
      <w:pPr>
        <w:spacing w:before="120"/>
        <w:rPr>
          <w:rFonts w:cs="Arial"/>
          <w:sz w:val="22"/>
          <w:szCs w:val="22"/>
        </w:rPr>
      </w:pPr>
      <w:r w:rsidRPr="0005696E">
        <w:rPr>
          <w:rFonts w:cs="Arial"/>
          <w:b/>
          <w:bCs/>
          <w:sz w:val="22"/>
          <w:szCs w:val="22"/>
        </w:rPr>
        <w:t xml:space="preserve">Remote Access Instructions for Upcoming Board of Directors meeting on </w:t>
      </w:r>
      <w:r w:rsidR="00E85766">
        <w:rPr>
          <w:rFonts w:cs="Arial"/>
          <w:b/>
          <w:bCs/>
          <w:sz w:val="22"/>
          <w:szCs w:val="22"/>
        </w:rPr>
        <w:t>April 21</w:t>
      </w:r>
      <w:r w:rsidR="00946A6D">
        <w:rPr>
          <w:rFonts w:cs="Arial"/>
          <w:b/>
          <w:bCs/>
          <w:sz w:val="22"/>
          <w:szCs w:val="22"/>
        </w:rPr>
        <w:t>, 202</w:t>
      </w:r>
      <w:r w:rsidR="009D6A5E">
        <w:rPr>
          <w:rFonts w:cs="Arial"/>
          <w:b/>
          <w:bCs/>
          <w:sz w:val="22"/>
          <w:szCs w:val="22"/>
        </w:rPr>
        <w:t>1</w:t>
      </w:r>
      <w:r w:rsidR="00F45D42" w:rsidRPr="0005696E">
        <w:rPr>
          <w:rFonts w:cs="Arial"/>
          <w:sz w:val="22"/>
          <w:szCs w:val="22"/>
        </w:rPr>
        <w:t xml:space="preserve"> audio at 1 408-638-0968, Meeting ID:</w:t>
      </w:r>
      <w:r w:rsidR="0005696E" w:rsidRPr="0005696E">
        <w:rPr>
          <w:rFonts w:cs="Arial"/>
          <w:sz w:val="22"/>
          <w:szCs w:val="22"/>
        </w:rPr>
        <w:t xml:space="preserve"> </w:t>
      </w:r>
      <w:r w:rsidR="003A448E">
        <w:rPr>
          <w:rFonts w:cs="Arial"/>
          <w:sz w:val="22"/>
          <w:szCs w:val="22"/>
        </w:rPr>
        <w:t>84179985467</w:t>
      </w:r>
      <w:r w:rsidR="00F45D42" w:rsidRPr="0005696E">
        <w:rPr>
          <w:rFonts w:cs="Arial"/>
          <w:sz w:val="22"/>
          <w:szCs w:val="22"/>
        </w:rPr>
        <w:t xml:space="preserve">; Password/Member ID </w:t>
      </w:r>
      <w:r w:rsidR="008421C9" w:rsidRPr="0005696E">
        <w:rPr>
          <w:rFonts w:cs="Arial"/>
          <w:sz w:val="22"/>
          <w:szCs w:val="22"/>
        </w:rPr>
        <w:t>1070</w:t>
      </w:r>
      <w:r w:rsidR="00F45D42" w:rsidRPr="0005696E">
        <w:rPr>
          <w:rFonts w:cs="Arial"/>
          <w:sz w:val="22"/>
          <w:szCs w:val="22"/>
        </w:rPr>
        <w:t>.</w:t>
      </w:r>
    </w:p>
    <w:p w14:paraId="6F56163E" w14:textId="141FB7B6" w:rsidR="00F45D42" w:rsidRPr="0005696E" w:rsidRDefault="00F45D42" w:rsidP="008322A2">
      <w:pPr>
        <w:pStyle w:val="BodyText"/>
        <w:numPr>
          <w:ilvl w:val="0"/>
          <w:numId w:val="4"/>
        </w:numPr>
        <w:spacing w:before="120"/>
        <w:jc w:val="left"/>
        <w:rPr>
          <w:rFonts w:cs="Arial"/>
          <w:sz w:val="22"/>
          <w:szCs w:val="22"/>
        </w:rPr>
      </w:pPr>
      <w:r w:rsidRPr="0005696E">
        <w:rPr>
          <w:rFonts w:cs="Arial"/>
          <w:sz w:val="22"/>
          <w:szCs w:val="22"/>
        </w:rPr>
        <w:t>If you are joining the meeting via Zoom and wish to make a comment, press the "raise a hand" button</w:t>
      </w:r>
      <w:r w:rsidR="008421C9" w:rsidRPr="0005696E">
        <w:rPr>
          <w:rFonts w:cs="Arial"/>
          <w:sz w:val="22"/>
          <w:szCs w:val="22"/>
        </w:rPr>
        <w:t xml:space="preserve"> or Q and A button</w:t>
      </w:r>
      <w:r w:rsidRPr="0005696E">
        <w:rPr>
          <w:rFonts w:cs="Arial"/>
          <w:sz w:val="22"/>
          <w:szCs w:val="22"/>
        </w:rPr>
        <w:t>.</w:t>
      </w:r>
      <w:r w:rsidR="00725D38" w:rsidRPr="0005696E">
        <w:rPr>
          <w:rFonts w:cs="Arial"/>
          <w:sz w:val="22"/>
          <w:szCs w:val="22"/>
        </w:rPr>
        <w:t xml:space="preserve"> </w:t>
      </w:r>
      <w:r w:rsidRPr="0005696E">
        <w:rPr>
          <w:rFonts w:cs="Arial"/>
          <w:sz w:val="22"/>
          <w:szCs w:val="22"/>
        </w:rPr>
        <w:t xml:space="preserve"> If you are joining the meeting by phone, press *9 to indicate a wish to make a comment.</w:t>
      </w:r>
      <w:r w:rsidR="00725D38" w:rsidRPr="0005696E">
        <w:rPr>
          <w:rFonts w:cs="Arial"/>
          <w:sz w:val="22"/>
          <w:szCs w:val="22"/>
        </w:rPr>
        <w:t xml:space="preserve"> </w:t>
      </w:r>
      <w:r w:rsidRPr="0005696E">
        <w:rPr>
          <w:rFonts w:cs="Arial"/>
          <w:sz w:val="22"/>
          <w:szCs w:val="22"/>
        </w:rPr>
        <w:t xml:space="preserve"> The chair will call you by name or phone number when it is your turn to comment.</w:t>
      </w:r>
      <w:r w:rsidR="00725D38" w:rsidRPr="0005696E">
        <w:rPr>
          <w:rFonts w:cs="Arial"/>
          <w:sz w:val="22"/>
          <w:szCs w:val="22"/>
        </w:rPr>
        <w:t xml:space="preserve"> </w:t>
      </w:r>
      <w:r w:rsidRPr="0005696E">
        <w:rPr>
          <w:rFonts w:cs="Arial"/>
          <w:sz w:val="22"/>
          <w:szCs w:val="22"/>
        </w:rPr>
        <w:t xml:space="preserve"> Speakers will be limited to 3 minutes each.</w:t>
      </w:r>
    </w:p>
    <w:p w14:paraId="215578E0" w14:textId="77777777" w:rsidR="00F45D42" w:rsidRPr="0005696E" w:rsidRDefault="00F45D42" w:rsidP="008322A2">
      <w:pPr>
        <w:pStyle w:val="ListParagraph"/>
        <w:numPr>
          <w:ilvl w:val="0"/>
          <w:numId w:val="4"/>
        </w:numPr>
        <w:spacing w:before="120"/>
        <w:rPr>
          <w:rFonts w:cs="Arial"/>
          <w:sz w:val="22"/>
          <w:szCs w:val="22"/>
        </w:rPr>
      </w:pPr>
      <w:r w:rsidRPr="0005696E">
        <w:rPr>
          <w:rFonts w:cs="Arial"/>
          <w:sz w:val="22"/>
          <w:szCs w:val="22"/>
        </w:rPr>
        <w:t xml:space="preserve">Individuals with disabilities who wish to request a reasonable modification or accommodation to observe and participate in the meeting remotely should contact the District by phone at (805) 688-3008 or by email at </w:t>
      </w:r>
      <w:hyperlink r:id="rId11" w:history="1">
        <w:r w:rsidRPr="0005696E">
          <w:rPr>
            <w:rStyle w:val="Hyperlink"/>
            <w:rFonts w:cs="Arial"/>
            <w:color w:val="auto"/>
            <w:sz w:val="22"/>
            <w:szCs w:val="22"/>
          </w:rPr>
          <w:t>wendy@sycsd.com</w:t>
        </w:r>
      </w:hyperlink>
      <w:r w:rsidRPr="0005696E">
        <w:rPr>
          <w:rFonts w:cs="Arial"/>
          <w:sz w:val="22"/>
          <w:szCs w:val="22"/>
        </w:rPr>
        <w:t xml:space="preserve"> to resolve the request.</w:t>
      </w:r>
    </w:p>
    <w:p w14:paraId="28F7EFA6" w14:textId="5A71BDA8" w:rsidR="00F45D42" w:rsidRPr="0005696E" w:rsidRDefault="00F45D42" w:rsidP="008322A2">
      <w:pPr>
        <w:pStyle w:val="ListParagraph"/>
        <w:numPr>
          <w:ilvl w:val="0"/>
          <w:numId w:val="4"/>
        </w:numPr>
        <w:spacing w:before="120"/>
        <w:rPr>
          <w:rFonts w:cs="Arial"/>
          <w:sz w:val="22"/>
          <w:szCs w:val="22"/>
        </w:rPr>
      </w:pPr>
      <w:r w:rsidRPr="0005696E">
        <w:rPr>
          <w:rFonts w:cs="Arial"/>
          <w:sz w:val="22"/>
          <w:szCs w:val="22"/>
        </w:rPr>
        <w:t>Members of the public may also attend the meeting in person and offer public comment at the location stated above.</w:t>
      </w:r>
      <w:r w:rsidR="00725D38" w:rsidRPr="0005696E">
        <w:rPr>
          <w:rFonts w:cs="Arial"/>
          <w:sz w:val="22"/>
          <w:szCs w:val="22"/>
        </w:rPr>
        <w:t xml:space="preserve"> </w:t>
      </w:r>
      <w:r w:rsidRPr="0005696E">
        <w:rPr>
          <w:rFonts w:cs="Arial"/>
          <w:sz w:val="22"/>
          <w:szCs w:val="22"/>
        </w:rPr>
        <w:t xml:space="preserve"> Appropriate social distancing practices will be required for all individuals attending the meeting in person.</w:t>
      </w:r>
    </w:p>
    <w:p w14:paraId="18BCF366" w14:textId="77777777" w:rsidR="00F45D42" w:rsidRPr="0005696E" w:rsidRDefault="00F45D42" w:rsidP="00725D38">
      <w:pPr>
        <w:pStyle w:val="BodyText"/>
        <w:rPr>
          <w:rFonts w:cs="Arial"/>
          <w:sz w:val="22"/>
          <w:szCs w:val="22"/>
        </w:rPr>
      </w:pPr>
    </w:p>
    <w:p w14:paraId="76667D39" w14:textId="77777777" w:rsidR="00D3680B" w:rsidRDefault="00D3680B" w:rsidP="00F45D42">
      <w:pPr>
        <w:spacing w:before="60"/>
        <w:jc w:val="both"/>
      </w:pPr>
      <w:r>
        <w:t xml:space="preserve">Respectfully submitted, </w:t>
      </w:r>
    </w:p>
    <w:p w14:paraId="089EF621" w14:textId="77777777" w:rsidR="00D3680B" w:rsidRDefault="00D3680B" w:rsidP="00F45D42">
      <w:pPr>
        <w:spacing w:before="60"/>
        <w:jc w:val="both"/>
      </w:pPr>
    </w:p>
    <w:p w14:paraId="002B88C5" w14:textId="26C0F4BB" w:rsidR="00D3680B" w:rsidRDefault="00D3680B" w:rsidP="00F45D42">
      <w:pPr>
        <w:spacing w:before="60"/>
        <w:jc w:val="both"/>
      </w:pPr>
      <w:r>
        <w:t>____________________________</w:t>
      </w:r>
    </w:p>
    <w:p w14:paraId="4A13B197" w14:textId="77973DD2" w:rsidR="00D3680B" w:rsidRDefault="00D3680B" w:rsidP="00F45D42">
      <w:pPr>
        <w:spacing w:before="60"/>
        <w:jc w:val="both"/>
      </w:pPr>
      <w:r>
        <w:t xml:space="preserve">Jose Acosta, General Manager </w:t>
      </w:r>
    </w:p>
    <w:p w14:paraId="7FDC0BB7" w14:textId="77777777" w:rsidR="00D3680B" w:rsidRDefault="00D3680B" w:rsidP="00F45D42">
      <w:pPr>
        <w:spacing w:before="60"/>
        <w:jc w:val="both"/>
      </w:pPr>
    </w:p>
    <w:p w14:paraId="7E3BD4C4" w14:textId="1C7BC11B" w:rsidR="00F45D42" w:rsidRDefault="00D3680B" w:rsidP="00F45D42">
      <w:pPr>
        <w:spacing w:before="60"/>
        <w:jc w:val="both"/>
      </w:pPr>
      <w:r>
        <w:t xml:space="preserve">This is to certify that this agenda was posted at the Santa Ynez Community Services District Office and distributed according to requests on </w:t>
      </w:r>
      <w:r w:rsidR="00E85766">
        <w:t>April 16</w:t>
      </w:r>
      <w:r w:rsidR="009D6A5E">
        <w:t>, 2021</w:t>
      </w:r>
      <w:r>
        <w:t>.</w:t>
      </w:r>
    </w:p>
    <w:p w14:paraId="769EC1A9" w14:textId="2AF09496" w:rsidR="00D3680B" w:rsidRDefault="00D3680B" w:rsidP="00F45D42">
      <w:pPr>
        <w:spacing w:before="60"/>
        <w:jc w:val="both"/>
      </w:pPr>
    </w:p>
    <w:p w14:paraId="6A8105F9" w14:textId="72CF063C" w:rsidR="00D3680B" w:rsidRDefault="00D3680B" w:rsidP="00F45D42">
      <w:pPr>
        <w:spacing w:before="60"/>
        <w:jc w:val="both"/>
      </w:pPr>
    </w:p>
    <w:p w14:paraId="0B2F1167" w14:textId="3EE9E45D" w:rsidR="00D3680B" w:rsidRDefault="00D3680B" w:rsidP="00F45D42">
      <w:pPr>
        <w:spacing w:before="60"/>
        <w:jc w:val="both"/>
      </w:pPr>
      <w:r>
        <w:t>_________________________________</w:t>
      </w:r>
    </w:p>
    <w:p w14:paraId="2DEA8EA4" w14:textId="69CDDB50" w:rsidR="00D3680B" w:rsidRPr="0005696E" w:rsidRDefault="00D3680B" w:rsidP="00F45D42">
      <w:pPr>
        <w:spacing w:before="60"/>
        <w:jc w:val="both"/>
        <w:rPr>
          <w:rFonts w:cs="Arial"/>
          <w:sz w:val="22"/>
          <w:szCs w:val="22"/>
        </w:rPr>
      </w:pPr>
      <w:r>
        <w:t>Wendy Berry. Secretary/Treasurer</w:t>
      </w:r>
    </w:p>
    <w:sectPr w:rsidR="00D3680B" w:rsidRPr="0005696E" w:rsidSect="00F110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1296" w:bottom="720" w:left="1296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0006" w14:textId="77777777" w:rsidR="000B1AFD" w:rsidRDefault="000B1AFD">
      <w:r>
        <w:separator/>
      </w:r>
    </w:p>
  </w:endnote>
  <w:endnote w:type="continuationSeparator" w:id="0">
    <w:p w14:paraId="4D50D0FF" w14:textId="77777777" w:rsidR="000B1AFD" w:rsidRDefault="000B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0172" w14:textId="77777777" w:rsidR="002F5C6B" w:rsidRDefault="002F5C6B" w:rsidP="008B77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054A28" w14:textId="77777777" w:rsidR="002F5C6B" w:rsidRDefault="002F5C6B" w:rsidP="00F375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D3F8" w14:textId="77777777" w:rsidR="002F5C6B" w:rsidRDefault="002F5C6B" w:rsidP="008B77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7A2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14BB45" w14:textId="77777777" w:rsidR="002F5C6B" w:rsidRDefault="002F5C6B" w:rsidP="00F375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9083" w14:textId="77777777" w:rsidR="005D1605" w:rsidRDefault="005D1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65A6" w14:textId="77777777" w:rsidR="000B1AFD" w:rsidRDefault="000B1AFD">
      <w:r>
        <w:separator/>
      </w:r>
    </w:p>
  </w:footnote>
  <w:footnote w:type="continuationSeparator" w:id="0">
    <w:p w14:paraId="386E74F6" w14:textId="77777777" w:rsidR="000B1AFD" w:rsidRDefault="000B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CEAA" w14:textId="77777777" w:rsidR="005D1605" w:rsidRDefault="005D16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B901" w14:textId="05EAE76B" w:rsidR="005D1605" w:rsidRDefault="005D16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D53B" w14:textId="77777777" w:rsidR="005D1605" w:rsidRDefault="005D16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990"/>
    <w:multiLevelType w:val="hybridMultilevel"/>
    <w:tmpl w:val="57FCF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441F8"/>
    <w:multiLevelType w:val="hybridMultilevel"/>
    <w:tmpl w:val="1504903C"/>
    <w:lvl w:ilvl="0" w:tplc="D8A0020C">
      <w:start w:val="1"/>
      <w:numFmt w:val="upperLetter"/>
      <w:lvlText w:val="%1."/>
      <w:lvlJc w:val="left"/>
      <w:pPr>
        <w:ind w:left="108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F31F6B"/>
    <w:multiLevelType w:val="hybridMultilevel"/>
    <w:tmpl w:val="05C0DDF2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1F8F72F4"/>
    <w:multiLevelType w:val="hybridMultilevel"/>
    <w:tmpl w:val="77D22450"/>
    <w:lvl w:ilvl="0" w:tplc="592423F8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24EE1"/>
    <w:multiLevelType w:val="hybridMultilevel"/>
    <w:tmpl w:val="8A9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E00DA"/>
    <w:multiLevelType w:val="hybridMultilevel"/>
    <w:tmpl w:val="61C41FF6"/>
    <w:lvl w:ilvl="0" w:tplc="0810C9E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85459FA"/>
    <w:multiLevelType w:val="hybridMultilevel"/>
    <w:tmpl w:val="4332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73DA7"/>
    <w:multiLevelType w:val="hybridMultilevel"/>
    <w:tmpl w:val="EA3E1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F626B"/>
    <w:multiLevelType w:val="hybridMultilevel"/>
    <w:tmpl w:val="5B24FD84"/>
    <w:lvl w:ilvl="0" w:tplc="592423F8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741399F"/>
    <w:multiLevelType w:val="hybridMultilevel"/>
    <w:tmpl w:val="745A3986"/>
    <w:lvl w:ilvl="0" w:tplc="307A20F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2321D"/>
    <w:multiLevelType w:val="hybridMultilevel"/>
    <w:tmpl w:val="87DCAAC0"/>
    <w:lvl w:ilvl="0" w:tplc="A73AE0E8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1" w15:restartNumberingAfterBreak="0">
    <w:nsid w:val="583413A1"/>
    <w:multiLevelType w:val="hybridMultilevel"/>
    <w:tmpl w:val="CF64AA74"/>
    <w:lvl w:ilvl="0" w:tplc="F90E4BAE">
      <w:start w:val="1"/>
      <w:numFmt w:val="upperLetter"/>
      <w:lvlText w:val="%1."/>
      <w:lvlJc w:val="left"/>
      <w:pPr>
        <w:tabs>
          <w:tab w:val="num" w:pos="1087"/>
        </w:tabs>
        <w:ind w:left="1087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B36ED"/>
    <w:multiLevelType w:val="hybridMultilevel"/>
    <w:tmpl w:val="9F146936"/>
    <w:lvl w:ilvl="0" w:tplc="F90E4BAE">
      <w:start w:val="1"/>
      <w:numFmt w:val="upperLetter"/>
      <w:lvlText w:val="%1."/>
      <w:lvlJc w:val="left"/>
      <w:pPr>
        <w:tabs>
          <w:tab w:val="num" w:pos="1087"/>
        </w:tabs>
        <w:ind w:left="1087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85CDD"/>
    <w:multiLevelType w:val="hybridMultilevel"/>
    <w:tmpl w:val="8DEADF0C"/>
    <w:lvl w:ilvl="0" w:tplc="CCB26A7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 w:tplc="72C2F47A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626B07"/>
    <w:multiLevelType w:val="hybridMultilevel"/>
    <w:tmpl w:val="8248997C"/>
    <w:lvl w:ilvl="0" w:tplc="F90E4BAE">
      <w:start w:val="1"/>
      <w:numFmt w:val="upperLetter"/>
      <w:lvlText w:val="%1."/>
      <w:lvlJc w:val="left"/>
      <w:pPr>
        <w:tabs>
          <w:tab w:val="num" w:pos="1087"/>
        </w:tabs>
        <w:ind w:left="1087" w:hanging="54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12"/>
  </w:num>
  <w:num w:numId="9">
    <w:abstractNumId w:val="14"/>
  </w:num>
  <w:num w:numId="10">
    <w:abstractNumId w:val="5"/>
  </w:num>
  <w:num w:numId="11">
    <w:abstractNumId w:val="7"/>
  </w:num>
  <w:num w:numId="12">
    <w:abstractNumId w:val="6"/>
  </w:num>
  <w:num w:numId="13">
    <w:abstractNumId w:val="3"/>
  </w:num>
  <w:num w:numId="14">
    <w:abstractNumId w:val="4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AC"/>
    <w:rsid w:val="0000036C"/>
    <w:rsid w:val="000010B2"/>
    <w:rsid w:val="00003C77"/>
    <w:rsid w:val="00003CB0"/>
    <w:rsid w:val="000043B6"/>
    <w:rsid w:val="00004D14"/>
    <w:rsid w:val="00006086"/>
    <w:rsid w:val="000064B1"/>
    <w:rsid w:val="000076C5"/>
    <w:rsid w:val="00011B98"/>
    <w:rsid w:val="00011FDF"/>
    <w:rsid w:val="00014028"/>
    <w:rsid w:val="00015CBC"/>
    <w:rsid w:val="00016876"/>
    <w:rsid w:val="00016F58"/>
    <w:rsid w:val="00017736"/>
    <w:rsid w:val="00020265"/>
    <w:rsid w:val="000246B6"/>
    <w:rsid w:val="00025CBB"/>
    <w:rsid w:val="00026181"/>
    <w:rsid w:val="00027046"/>
    <w:rsid w:val="000279E2"/>
    <w:rsid w:val="000304D6"/>
    <w:rsid w:val="000305C4"/>
    <w:rsid w:val="000317C6"/>
    <w:rsid w:val="00031C34"/>
    <w:rsid w:val="00031D03"/>
    <w:rsid w:val="00034625"/>
    <w:rsid w:val="00035396"/>
    <w:rsid w:val="00036525"/>
    <w:rsid w:val="00036818"/>
    <w:rsid w:val="000373ED"/>
    <w:rsid w:val="000402BC"/>
    <w:rsid w:val="000410DB"/>
    <w:rsid w:val="000418BD"/>
    <w:rsid w:val="00041904"/>
    <w:rsid w:val="00041BB1"/>
    <w:rsid w:val="0004306C"/>
    <w:rsid w:val="00043D00"/>
    <w:rsid w:val="00044A2E"/>
    <w:rsid w:val="00045C8A"/>
    <w:rsid w:val="000464AE"/>
    <w:rsid w:val="00047528"/>
    <w:rsid w:val="00047766"/>
    <w:rsid w:val="00047F9C"/>
    <w:rsid w:val="0005015B"/>
    <w:rsid w:val="000504F7"/>
    <w:rsid w:val="00051CBE"/>
    <w:rsid w:val="000531F3"/>
    <w:rsid w:val="00053274"/>
    <w:rsid w:val="00053564"/>
    <w:rsid w:val="000545F2"/>
    <w:rsid w:val="00055314"/>
    <w:rsid w:val="00055D0E"/>
    <w:rsid w:val="00056062"/>
    <w:rsid w:val="0005696E"/>
    <w:rsid w:val="00056DE8"/>
    <w:rsid w:val="00062261"/>
    <w:rsid w:val="000630B9"/>
    <w:rsid w:val="00063105"/>
    <w:rsid w:val="00064CE9"/>
    <w:rsid w:val="00066958"/>
    <w:rsid w:val="000701D2"/>
    <w:rsid w:val="00070CDE"/>
    <w:rsid w:val="00072E7E"/>
    <w:rsid w:val="00073448"/>
    <w:rsid w:val="00073A7D"/>
    <w:rsid w:val="00073F36"/>
    <w:rsid w:val="000740AF"/>
    <w:rsid w:val="00074972"/>
    <w:rsid w:val="00074D09"/>
    <w:rsid w:val="00076B0F"/>
    <w:rsid w:val="00077FFA"/>
    <w:rsid w:val="000824FF"/>
    <w:rsid w:val="00083642"/>
    <w:rsid w:val="00084B44"/>
    <w:rsid w:val="00085009"/>
    <w:rsid w:val="000851D5"/>
    <w:rsid w:val="0008546A"/>
    <w:rsid w:val="00086361"/>
    <w:rsid w:val="0008690A"/>
    <w:rsid w:val="000903B1"/>
    <w:rsid w:val="0009086C"/>
    <w:rsid w:val="00090CEE"/>
    <w:rsid w:val="0009319C"/>
    <w:rsid w:val="00094A4F"/>
    <w:rsid w:val="00094E70"/>
    <w:rsid w:val="00095FE6"/>
    <w:rsid w:val="0009643E"/>
    <w:rsid w:val="00096A18"/>
    <w:rsid w:val="000A03A1"/>
    <w:rsid w:val="000A1474"/>
    <w:rsid w:val="000A322D"/>
    <w:rsid w:val="000A4294"/>
    <w:rsid w:val="000A4EB5"/>
    <w:rsid w:val="000A5799"/>
    <w:rsid w:val="000A5E14"/>
    <w:rsid w:val="000A6E72"/>
    <w:rsid w:val="000A6FFC"/>
    <w:rsid w:val="000B0149"/>
    <w:rsid w:val="000B0ED0"/>
    <w:rsid w:val="000B141A"/>
    <w:rsid w:val="000B1AFD"/>
    <w:rsid w:val="000B3AE3"/>
    <w:rsid w:val="000B476D"/>
    <w:rsid w:val="000B4AAB"/>
    <w:rsid w:val="000B6059"/>
    <w:rsid w:val="000B61D1"/>
    <w:rsid w:val="000B640C"/>
    <w:rsid w:val="000B65A9"/>
    <w:rsid w:val="000C14AE"/>
    <w:rsid w:val="000C436F"/>
    <w:rsid w:val="000C49FD"/>
    <w:rsid w:val="000C603F"/>
    <w:rsid w:val="000C7F8C"/>
    <w:rsid w:val="000D1C16"/>
    <w:rsid w:val="000D23B0"/>
    <w:rsid w:val="000D2522"/>
    <w:rsid w:val="000D3757"/>
    <w:rsid w:val="000D462C"/>
    <w:rsid w:val="000D50FA"/>
    <w:rsid w:val="000D565D"/>
    <w:rsid w:val="000D6E16"/>
    <w:rsid w:val="000D7799"/>
    <w:rsid w:val="000D7D0B"/>
    <w:rsid w:val="000D7FA6"/>
    <w:rsid w:val="000E16FA"/>
    <w:rsid w:val="000E1E4D"/>
    <w:rsid w:val="000E253A"/>
    <w:rsid w:val="000E44E4"/>
    <w:rsid w:val="000E7AB3"/>
    <w:rsid w:val="000F586E"/>
    <w:rsid w:val="00100DBF"/>
    <w:rsid w:val="00101ED5"/>
    <w:rsid w:val="00103AEC"/>
    <w:rsid w:val="00106071"/>
    <w:rsid w:val="00106945"/>
    <w:rsid w:val="0010741C"/>
    <w:rsid w:val="00110070"/>
    <w:rsid w:val="001104B1"/>
    <w:rsid w:val="00111B81"/>
    <w:rsid w:val="00112404"/>
    <w:rsid w:val="0011253F"/>
    <w:rsid w:val="0011270F"/>
    <w:rsid w:val="0011281B"/>
    <w:rsid w:val="00113516"/>
    <w:rsid w:val="00113CC7"/>
    <w:rsid w:val="001141B9"/>
    <w:rsid w:val="00115DDC"/>
    <w:rsid w:val="00117934"/>
    <w:rsid w:val="0012053D"/>
    <w:rsid w:val="00120BB9"/>
    <w:rsid w:val="00120EEC"/>
    <w:rsid w:val="00120F68"/>
    <w:rsid w:val="001220C1"/>
    <w:rsid w:val="00125CDF"/>
    <w:rsid w:val="00125CF9"/>
    <w:rsid w:val="001327CB"/>
    <w:rsid w:val="001342DC"/>
    <w:rsid w:val="001347A7"/>
    <w:rsid w:val="00134C79"/>
    <w:rsid w:val="00135124"/>
    <w:rsid w:val="00140672"/>
    <w:rsid w:val="001414D0"/>
    <w:rsid w:val="00142320"/>
    <w:rsid w:val="001455F2"/>
    <w:rsid w:val="00146B6F"/>
    <w:rsid w:val="00147E34"/>
    <w:rsid w:val="001506DA"/>
    <w:rsid w:val="001507FD"/>
    <w:rsid w:val="00152D59"/>
    <w:rsid w:val="00153233"/>
    <w:rsid w:val="00157920"/>
    <w:rsid w:val="00163CD7"/>
    <w:rsid w:val="00164DDE"/>
    <w:rsid w:val="00165969"/>
    <w:rsid w:val="0016703E"/>
    <w:rsid w:val="00171567"/>
    <w:rsid w:val="001748E1"/>
    <w:rsid w:val="001753A7"/>
    <w:rsid w:val="0017683F"/>
    <w:rsid w:val="00177A36"/>
    <w:rsid w:val="00180A2D"/>
    <w:rsid w:val="00181960"/>
    <w:rsid w:val="00182259"/>
    <w:rsid w:val="00182404"/>
    <w:rsid w:val="0018344D"/>
    <w:rsid w:val="00184B89"/>
    <w:rsid w:val="001852AA"/>
    <w:rsid w:val="0018578D"/>
    <w:rsid w:val="00185EA7"/>
    <w:rsid w:val="0018611D"/>
    <w:rsid w:val="0018724B"/>
    <w:rsid w:val="00190D99"/>
    <w:rsid w:val="00192DAB"/>
    <w:rsid w:val="00193829"/>
    <w:rsid w:val="001944C1"/>
    <w:rsid w:val="001959CD"/>
    <w:rsid w:val="001962DB"/>
    <w:rsid w:val="00196FB6"/>
    <w:rsid w:val="00197BB7"/>
    <w:rsid w:val="00197D1D"/>
    <w:rsid w:val="001A0450"/>
    <w:rsid w:val="001A0544"/>
    <w:rsid w:val="001A2F1A"/>
    <w:rsid w:val="001A3500"/>
    <w:rsid w:val="001A39FD"/>
    <w:rsid w:val="001A3D8C"/>
    <w:rsid w:val="001A53D1"/>
    <w:rsid w:val="001A59DA"/>
    <w:rsid w:val="001A6474"/>
    <w:rsid w:val="001A6C59"/>
    <w:rsid w:val="001A732C"/>
    <w:rsid w:val="001A760D"/>
    <w:rsid w:val="001B16FC"/>
    <w:rsid w:val="001B1842"/>
    <w:rsid w:val="001B187E"/>
    <w:rsid w:val="001B41F4"/>
    <w:rsid w:val="001B53E0"/>
    <w:rsid w:val="001B5650"/>
    <w:rsid w:val="001B5EB4"/>
    <w:rsid w:val="001B6BC0"/>
    <w:rsid w:val="001B783D"/>
    <w:rsid w:val="001C02C3"/>
    <w:rsid w:val="001C08D0"/>
    <w:rsid w:val="001C0A6D"/>
    <w:rsid w:val="001C147A"/>
    <w:rsid w:val="001C2E57"/>
    <w:rsid w:val="001C407E"/>
    <w:rsid w:val="001C4725"/>
    <w:rsid w:val="001C521A"/>
    <w:rsid w:val="001C5472"/>
    <w:rsid w:val="001C6628"/>
    <w:rsid w:val="001C6753"/>
    <w:rsid w:val="001C7D47"/>
    <w:rsid w:val="001C7FE8"/>
    <w:rsid w:val="001D1308"/>
    <w:rsid w:val="001D2B54"/>
    <w:rsid w:val="001D37D2"/>
    <w:rsid w:val="001D5E03"/>
    <w:rsid w:val="001E30D5"/>
    <w:rsid w:val="001E353B"/>
    <w:rsid w:val="001E3759"/>
    <w:rsid w:val="001E4172"/>
    <w:rsid w:val="001E46DF"/>
    <w:rsid w:val="001E46F3"/>
    <w:rsid w:val="001E5ACA"/>
    <w:rsid w:val="001F0ECD"/>
    <w:rsid w:val="001F1D08"/>
    <w:rsid w:val="001F655A"/>
    <w:rsid w:val="001F671F"/>
    <w:rsid w:val="001F6C87"/>
    <w:rsid w:val="001F6CB2"/>
    <w:rsid w:val="0020164F"/>
    <w:rsid w:val="00203E96"/>
    <w:rsid w:val="00204877"/>
    <w:rsid w:val="00205759"/>
    <w:rsid w:val="00206898"/>
    <w:rsid w:val="00211BE3"/>
    <w:rsid w:val="002120FC"/>
    <w:rsid w:val="002133C2"/>
    <w:rsid w:val="0021368D"/>
    <w:rsid w:val="002142F8"/>
    <w:rsid w:val="00216C9E"/>
    <w:rsid w:val="002179A2"/>
    <w:rsid w:val="00220E51"/>
    <w:rsid w:val="00221C85"/>
    <w:rsid w:val="002244E3"/>
    <w:rsid w:val="00225657"/>
    <w:rsid w:val="00225668"/>
    <w:rsid w:val="00226245"/>
    <w:rsid w:val="00226518"/>
    <w:rsid w:val="00227230"/>
    <w:rsid w:val="002301EC"/>
    <w:rsid w:val="002304FA"/>
    <w:rsid w:val="00230742"/>
    <w:rsid w:val="002313CE"/>
    <w:rsid w:val="002315D0"/>
    <w:rsid w:val="00232260"/>
    <w:rsid w:val="00232E94"/>
    <w:rsid w:val="002344A9"/>
    <w:rsid w:val="00234E55"/>
    <w:rsid w:val="0024616C"/>
    <w:rsid w:val="002504B3"/>
    <w:rsid w:val="002517AF"/>
    <w:rsid w:val="00251ADE"/>
    <w:rsid w:val="00254133"/>
    <w:rsid w:val="00256544"/>
    <w:rsid w:val="00256990"/>
    <w:rsid w:val="00257702"/>
    <w:rsid w:val="00267147"/>
    <w:rsid w:val="00267196"/>
    <w:rsid w:val="002712F0"/>
    <w:rsid w:val="002714F8"/>
    <w:rsid w:val="00272C5A"/>
    <w:rsid w:val="002739D2"/>
    <w:rsid w:val="00274C8B"/>
    <w:rsid w:val="00275C44"/>
    <w:rsid w:val="0027667D"/>
    <w:rsid w:val="00276E96"/>
    <w:rsid w:val="00276FAA"/>
    <w:rsid w:val="002803DC"/>
    <w:rsid w:val="0028239D"/>
    <w:rsid w:val="0028327A"/>
    <w:rsid w:val="00285385"/>
    <w:rsid w:val="002854C0"/>
    <w:rsid w:val="002862BB"/>
    <w:rsid w:val="00287029"/>
    <w:rsid w:val="0028787C"/>
    <w:rsid w:val="00292EF7"/>
    <w:rsid w:val="002947CD"/>
    <w:rsid w:val="0029602A"/>
    <w:rsid w:val="0029651E"/>
    <w:rsid w:val="002A1D5B"/>
    <w:rsid w:val="002A4BB8"/>
    <w:rsid w:val="002A5ACF"/>
    <w:rsid w:val="002A6429"/>
    <w:rsid w:val="002A64A3"/>
    <w:rsid w:val="002B0F85"/>
    <w:rsid w:val="002B14F8"/>
    <w:rsid w:val="002B20D7"/>
    <w:rsid w:val="002B29BF"/>
    <w:rsid w:val="002B489D"/>
    <w:rsid w:val="002B4FAB"/>
    <w:rsid w:val="002B73AC"/>
    <w:rsid w:val="002C2056"/>
    <w:rsid w:val="002C34E2"/>
    <w:rsid w:val="002C4AA1"/>
    <w:rsid w:val="002C62A8"/>
    <w:rsid w:val="002D0185"/>
    <w:rsid w:val="002D04EA"/>
    <w:rsid w:val="002D05B7"/>
    <w:rsid w:val="002D2231"/>
    <w:rsid w:val="002D2E9C"/>
    <w:rsid w:val="002D4047"/>
    <w:rsid w:val="002D4CEE"/>
    <w:rsid w:val="002D4EA7"/>
    <w:rsid w:val="002D5A80"/>
    <w:rsid w:val="002D5FD1"/>
    <w:rsid w:val="002D62BC"/>
    <w:rsid w:val="002D71B3"/>
    <w:rsid w:val="002D7338"/>
    <w:rsid w:val="002E0D67"/>
    <w:rsid w:val="002E3386"/>
    <w:rsid w:val="002E34B7"/>
    <w:rsid w:val="002E3C7D"/>
    <w:rsid w:val="002E3FD8"/>
    <w:rsid w:val="002E42FD"/>
    <w:rsid w:val="002E43B9"/>
    <w:rsid w:val="002E4FCC"/>
    <w:rsid w:val="002F0255"/>
    <w:rsid w:val="002F0C36"/>
    <w:rsid w:val="002F1D74"/>
    <w:rsid w:val="002F253B"/>
    <w:rsid w:val="002F49A5"/>
    <w:rsid w:val="002F5C6B"/>
    <w:rsid w:val="002F7299"/>
    <w:rsid w:val="003000C7"/>
    <w:rsid w:val="00301F28"/>
    <w:rsid w:val="003055D9"/>
    <w:rsid w:val="00307504"/>
    <w:rsid w:val="00307C91"/>
    <w:rsid w:val="0031190D"/>
    <w:rsid w:val="00313B50"/>
    <w:rsid w:val="00314774"/>
    <w:rsid w:val="00316753"/>
    <w:rsid w:val="00316CA5"/>
    <w:rsid w:val="00316E38"/>
    <w:rsid w:val="00317755"/>
    <w:rsid w:val="00317A46"/>
    <w:rsid w:val="00317B55"/>
    <w:rsid w:val="00317B9D"/>
    <w:rsid w:val="00317C68"/>
    <w:rsid w:val="00320558"/>
    <w:rsid w:val="00321A03"/>
    <w:rsid w:val="00325D4B"/>
    <w:rsid w:val="00326456"/>
    <w:rsid w:val="00326865"/>
    <w:rsid w:val="00326C3B"/>
    <w:rsid w:val="003274BF"/>
    <w:rsid w:val="00330176"/>
    <w:rsid w:val="003306F9"/>
    <w:rsid w:val="00334ABB"/>
    <w:rsid w:val="003378E6"/>
    <w:rsid w:val="00340CC0"/>
    <w:rsid w:val="0034241F"/>
    <w:rsid w:val="00350382"/>
    <w:rsid w:val="003512A9"/>
    <w:rsid w:val="00351A02"/>
    <w:rsid w:val="00353313"/>
    <w:rsid w:val="00353AE7"/>
    <w:rsid w:val="003545F4"/>
    <w:rsid w:val="003547B7"/>
    <w:rsid w:val="00355D28"/>
    <w:rsid w:val="0035708C"/>
    <w:rsid w:val="00357BC8"/>
    <w:rsid w:val="00361B0E"/>
    <w:rsid w:val="00361E64"/>
    <w:rsid w:val="00361F67"/>
    <w:rsid w:val="00362BE6"/>
    <w:rsid w:val="003642ED"/>
    <w:rsid w:val="003673DE"/>
    <w:rsid w:val="00367FB0"/>
    <w:rsid w:val="00370A05"/>
    <w:rsid w:val="00370C11"/>
    <w:rsid w:val="003712F1"/>
    <w:rsid w:val="003716CA"/>
    <w:rsid w:val="00373E31"/>
    <w:rsid w:val="00375370"/>
    <w:rsid w:val="00376884"/>
    <w:rsid w:val="00377056"/>
    <w:rsid w:val="003770A4"/>
    <w:rsid w:val="00377405"/>
    <w:rsid w:val="0037760E"/>
    <w:rsid w:val="00377F85"/>
    <w:rsid w:val="0038067C"/>
    <w:rsid w:val="00380ED7"/>
    <w:rsid w:val="00381035"/>
    <w:rsid w:val="0038199D"/>
    <w:rsid w:val="00381E1E"/>
    <w:rsid w:val="00382F2A"/>
    <w:rsid w:val="00383061"/>
    <w:rsid w:val="0038491E"/>
    <w:rsid w:val="003850CE"/>
    <w:rsid w:val="00385B9E"/>
    <w:rsid w:val="003870FE"/>
    <w:rsid w:val="00390B21"/>
    <w:rsid w:val="00390B31"/>
    <w:rsid w:val="00390F52"/>
    <w:rsid w:val="003916E2"/>
    <w:rsid w:val="0039442B"/>
    <w:rsid w:val="0039669A"/>
    <w:rsid w:val="00396995"/>
    <w:rsid w:val="003A0CE1"/>
    <w:rsid w:val="003A2799"/>
    <w:rsid w:val="003A2A4C"/>
    <w:rsid w:val="003A448E"/>
    <w:rsid w:val="003A5153"/>
    <w:rsid w:val="003A5467"/>
    <w:rsid w:val="003A582A"/>
    <w:rsid w:val="003A653B"/>
    <w:rsid w:val="003A7CF3"/>
    <w:rsid w:val="003B0D7E"/>
    <w:rsid w:val="003B1E43"/>
    <w:rsid w:val="003B4FC5"/>
    <w:rsid w:val="003B70FC"/>
    <w:rsid w:val="003C036E"/>
    <w:rsid w:val="003C0CA9"/>
    <w:rsid w:val="003C0CCE"/>
    <w:rsid w:val="003C183F"/>
    <w:rsid w:val="003C25C8"/>
    <w:rsid w:val="003C28D5"/>
    <w:rsid w:val="003C3536"/>
    <w:rsid w:val="003C3734"/>
    <w:rsid w:val="003C4580"/>
    <w:rsid w:val="003C4B99"/>
    <w:rsid w:val="003C5B43"/>
    <w:rsid w:val="003C5F75"/>
    <w:rsid w:val="003D18F8"/>
    <w:rsid w:val="003D3123"/>
    <w:rsid w:val="003D33E8"/>
    <w:rsid w:val="003D4378"/>
    <w:rsid w:val="003D5163"/>
    <w:rsid w:val="003D5F75"/>
    <w:rsid w:val="003D6A37"/>
    <w:rsid w:val="003E138F"/>
    <w:rsid w:val="003E1E4E"/>
    <w:rsid w:val="003E3C1A"/>
    <w:rsid w:val="003E4AD7"/>
    <w:rsid w:val="003E4E80"/>
    <w:rsid w:val="003E52D0"/>
    <w:rsid w:val="003E6A1C"/>
    <w:rsid w:val="003F13AB"/>
    <w:rsid w:val="003F2860"/>
    <w:rsid w:val="003F2BFE"/>
    <w:rsid w:val="003F3088"/>
    <w:rsid w:val="003F39F1"/>
    <w:rsid w:val="003F43EB"/>
    <w:rsid w:val="003F4764"/>
    <w:rsid w:val="003F610C"/>
    <w:rsid w:val="003F629D"/>
    <w:rsid w:val="003F79C0"/>
    <w:rsid w:val="003F7FDA"/>
    <w:rsid w:val="00400176"/>
    <w:rsid w:val="0040051E"/>
    <w:rsid w:val="0040097F"/>
    <w:rsid w:val="00401AE0"/>
    <w:rsid w:val="0040399A"/>
    <w:rsid w:val="00403C42"/>
    <w:rsid w:val="00403F39"/>
    <w:rsid w:val="00404042"/>
    <w:rsid w:val="00404669"/>
    <w:rsid w:val="00404CDF"/>
    <w:rsid w:val="004061A1"/>
    <w:rsid w:val="00406610"/>
    <w:rsid w:val="00411586"/>
    <w:rsid w:val="004121DF"/>
    <w:rsid w:val="0041320B"/>
    <w:rsid w:val="00414184"/>
    <w:rsid w:val="004143C8"/>
    <w:rsid w:val="004149B7"/>
    <w:rsid w:val="00414ECC"/>
    <w:rsid w:val="004150EB"/>
    <w:rsid w:val="004158DD"/>
    <w:rsid w:val="00415AC9"/>
    <w:rsid w:val="004205ED"/>
    <w:rsid w:val="00420B57"/>
    <w:rsid w:val="0042101D"/>
    <w:rsid w:val="0042222A"/>
    <w:rsid w:val="00424BDD"/>
    <w:rsid w:val="00424F69"/>
    <w:rsid w:val="00426098"/>
    <w:rsid w:val="0042634F"/>
    <w:rsid w:val="004263A8"/>
    <w:rsid w:val="00427334"/>
    <w:rsid w:val="004301B7"/>
    <w:rsid w:val="00432441"/>
    <w:rsid w:val="00435B69"/>
    <w:rsid w:val="00437CB3"/>
    <w:rsid w:val="004404A6"/>
    <w:rsid w:val="00440539"/>
    <w:rsid w:val="004421F5"/>
    <w:rsid w:val="004426FF"/>
    <w:rsid w:val="00442A55"/>
    <w:rsid w:val="00442C84"/>
    <w:rsid w:val="00443CD9"/>
    <w:rsid w:val="00445DD4"/>
    <w:rsid w:val="00446536"/>
    <w:rsid w:val="00446E3F"/>
    <w:rsid w:val="0045034D"/>
    <w:rsid w:val="00450B9B"/>
    <w:rsid w:val="00451B9D"/>
    <w:rsid w:val="00452DE3"/>
    <w:rsid w:val="00454AB8"/>
    <w:rsid w:val="00460DE5"/>
    <w:rsid w:val="0046136F"/>
    <w:rsid w:val="004629DE"/>
    <w:rsid w:val="00462BDC"/>
    <w:rsid w:val="00462E80"/>
    <w:rsid w:val="00463505"/>
    <w:rsid w:val="004638A4"/>
    <w:rsid w:val="004657E4"/>
    <w:rsid w:val="00466BEA"/>
    <w:rsid w:val="00467BC9"/>
    <w:rsid w:val="00471438"/>
    <w:rsid w:val="0047176C"/>
    <w:rsid w:val="00471D79"/>
    <w:rsid w:val="00471E18"/>
    <w:rsid w:val="00473CE2"/>
    <w:rsid w:val="004749A8"/>
    <w:rsid w:val="00474CF1"/>
    <w:rsid w:val="00476EE5"/>
    <w:rsid w:val="0048054C"/>
    <w:rsid w:val="00481F1A"/>
    <w:rsid w:val="00482B45"/>
    <w:rsid w:val="00482D2F"/>
    <w:rsid w:val="00483374"/>
    <w:rsid w:val="00483C70"/>
    <w:rsid w:val="00484BFE"/>
    <w:rsid w:val="00485720"/>
    <w:rsid w:val="004858CF"/>
    <w:rsid w:val="00485D50"/>
    <w:rsid w:val="004901D2"/>
    <w:rsid w:val="00491E01"/>
    <w:rsid w:val="004931BA"/>
    <w:rsid w:val="004934FF"/>
    <w:rsid w:val="00494C0B"/>
    <w:rsid w:val="00495B58"/>
    <w:rsid w:val="004960D8"/>
    <w:rsid w:val="00497B16"/>
    <w:rsid w:val="004A2F70"/>
    <w:rsid w:val="004A30A9"/>
    <w:rsid w:val="004A30EA"/>
    <w:rsid w:val="004A441E"/>
    <w:rsid w:val="004A47B6"/>
    <w:rsid w:val="004A4E28"/>
    <w:rsid w:val="004A56C6"/>
    <w:rsid w:val="004A62C9"/>
    <w:rsid w:val="004B0B8F"/>
    <w:rsid w:val="004B0CDC"/>
    <w:rsid w:val="004B13FF"/>
    <w:rsid w:val="004B176F"/>
    <w:rsid w:val="004B2ACA"/>
    <w:rsid w:val="004B4989"/>
    <w:rsid w:val="004B4B90"/>
    <w:rsid w:val="004B4F01"/>
    <w:rsid w:val="004B58C5"/>
    <w:rsid w:val="004B5E61"/>
    <w:rsid w:val="004B5F2A"/>
    <w:rsid w:val="004B6147"/>
    <w:rsid w:val="004B6167"/>
    <w:rsid w:val="004B6E61"/>
    <w:rsid w:val="004B78B9"/>
    <w:rsid w:val="004B7A22"/>
    <w:rsid w:val="004B7C55"/>
    <w:rsid w:val="004C0ED2"/>
    <w:rsid w:val="004C25A0"/>
    <w:rsid w:val="004C41FD"/>
    <w:rsid w:val="004C5F26"/>
    <w:rsid w:val="004C649C"/>
    <w:rsid w:val="004C73DE"/>
    <w:rsid w:val="004C7C47"/>
    <w:rsid w:val="004D1B0A"/>
    <w:rsid w:val="004D496B"/>
    <w:rsid w:val="004D63BD"/>
    <w:rsid w:val="004D7CC7"/>
    <w:rsid w:val="004E1B3E"/>
    <w:rsid w:val="004E2C49"/>
    <w:rsid w:val="004E47B0"/>
    <w:rsid w:val="004E5BF4"/>
    <w:rsid w:val="004E5FAE"/>
    <w:rsid w:val="004E6C29"/>
    <w:rsid w:val="004F3BEC"/>
    <w:rsid w:val="004F4957"/>
    <w:rsid w:val="004F4A36"/>
    <w:rsid w:val="004F5167"/>
    <w:rsid w:val="0050106E"/>
    <w:rsid w:val="0050170F"/>
    <w:rsid w:val="0050243E"/>
    <w:rsid w:val="00503D29"/>
    <w:rsid w:val="00504487"/>
    <w:rsid w:val="00506F52"/>
    <w:rsid w:val="005120C2"/>
    <w:rsid w:val="00512CB2"/>
    <w:rsid w:val="00513D5B"/>
    <w:rsid w:val="00516693"/>
    <w:rsid w:val="0052082A"/>
    <w:rsid w:val="00521370"/>
    <w:rsid w:val="00522405"/>
    <w:rsid w:val="00523F35"/>
    <w:rsid w:val="0052410F"/>
    <w:rsid w:val="0052527E"/>
    <w:rsid w:val="00525FFD"/>
    <w:rsid w:val="005276E9"/>
    <w:rsid w:val="005308D4"/>
    <w:rsid w:val="00530E9C"/>
    <w:rsid w:val="00531516"/>
    <w:rsid w:val="005315C5"/>
    <w:rsid w:val="00533D89"/>
    <w:rsid w:val="0053555B"/>
    <w:rsid w:val="0053681C"/>
    <w:rsid w:val="00536AB6"/>
    <w:rsid w:val="0054063E"/>
    <w:rsid w:val="005414F7"/>
    <w:rsid w:val="00541BBE"/>
    <w:rsid w:val="005437BA"/>
    <w:rsid w:val="005445E5"/>
    <w:rsid w:val="0054624F"/>
    <w:rsid w:val="0054713A"/>
    <w:rsid w:val="005471B9"/>
    <w:rsid w:val="0055276B"/>
    <w:rsid w:val="00552AEA"/>
    <w:rsid w:val="00553056"/>
    <w:rsid w:val="00553B1D"/>
    <w:rsid w:val="005560F0"/>
    <w:rsid w:val="00556294"/>
    <w:rsid w:val="00560B0C"/>
    <w:rsid w:val="00561228"/>
    <w:rsid w:val="00561EB4"/>
    <w:rsid w:val="00561F91"/>
    <w:rsid w:val="00563D57"/>
    <w:rsid w:val="0056463A"/>
    <w:rsid w:val="005654FC"/>
    <w:rsid w:val="005721B0"/>
    <w:rsid w:val="005722F0"/>
    <w:rsid w:val="00573A68"/>
    <w:rsid w:val="005741E6"/>
    <w:rsid w:val="0057742B"/>
    <w:rsid w:val="005831D5"/>
    <w:rsid w:val="00583E7F"/>
    <w:rsid w:val="00583F64"/>
    <w:rsid w:val="00584C74"/>
    <w:rsid w:val="00584DB5"/>
    <w:rsid w:val="00585354"/>
    <w:rsid w:val="005857DC"/>
    <w:rsid w:val="00585CD7"/>
    <w:rsid w:val="005907D5"/>
    <w:rsid w:val="00591293"/>
    <w:rsid w:val="00592FDB"/>
    <w:rsid w:val="00594032"/>
    <w:rsid w:val="00594D0E"/>
    <w:rsid w:val="00594E1D"/>
    <w:rsid w:val="005A043F"/>
    <w:rsid w:val="005A1858"/>
    <w:rsid w:val="005A19D8"/>
    <w:rsid w:val="005A325A"/>
    <w:rsid w:val="005A4DB9"/>
    <w:rsid w:val="005A5705"/>
    <w:rsid w:val="005B01BC"/>
    <w:rsid w:val="005B0741"/>
    <w:rsid w:val="005B0C19"/>
    <w:rsid w:val="005B11D4"/>
    <w:rsid w:val="005B4C4B"/>
    <w:rsid w:val="005B4D10"/>
    <w:rsid w:val="005B57D2"/>
    <w:rsid w:val="005B721F"/>
    <w:rsid w:val="005B77C2"/>
    <w:rsid w:val="005C1352"/>
    <w:rsid w:val="005C24EA"/>
    <w:rsid w:val="005C46F6"/>
    <w:rsid w:val="005C472E"/>
    <w:rsid w:val="005C5579"/>
    <w:rsid w:val="005C5DB6"/>
    <w:rsid w:val="005D031B"/>
    <w:rsid w:val="005D0A93"/>
    <w:rsid w:val="005D0BC0"/>
    <w:rsid w:val="005D1605"/>
    <w:rsid w:val="005D1EE8"/>
    <w:rsid w:val="005D3B4F"/>
    <w:rsid w:val="005E1702"/>
    <w:rsid w:val="005E1C32"/>
    <w:rsid w:val="005E1DFA"/>
    <w:rsid w:val="005E33D9"/>
    <w:rsid w:val="005E394B"/>
    <w:rsid w:val="005E39A3"/>
    <w:rsid w:val="005E3E9D"/>
    <w:rsid w:val="005E4979"/>
    <w:rsid w:val="005E521C"/>
    <w:rsid w:val="005E601E"/>
    <w:rsid w:val="005E613B"/>
    <w:rsid w:val="005E6E93"/>
    <w:rsid w:val="005E711D"/>
    <w:rsid w:val="005E7799"/>
    <w:rsid w:val="005E7950"/>
    <w:rsid w:val="005E7C59"/>
    <w:rsid w:val="005F0E38"/>
    <w:rsid w:val="005F102A"/>
    <w:rsid w:val="005F1419"/>
    <w:rsid w:val="005F1D21"/>
    <w:rsid w:val="005F5959"/>
    <w:rsid w:val="005F5C63"/>
    <w:rsid w:val="005F6435"/>
    <w:rsid w:val="005F77AE"/>
    <w:rsid w:val="00600E73"/>
    <w:rsid w:val="0060183C"/>
    <w:rsid w:val="006038B2"/>
    <w:rsid w:val="006042BD"/>
    <w:rsid w:val="00606A13"/>
    <w:rsid w:val="006108B7"/>
    <w:rsid w:val="00613BC0"/>
    <w:rsid w:val="00615384"/>
    <w:rsid w:val="00615649"/>
    <w:rsid w:val="00615902"/>
    <w:rsid w:val="0061619F"/>
    <w:rsid w:val="00616BF7"/>
    <w:rsid w:val="00616C5C"/>
    <w:rsid w:val="0062034D"/>
    <w:rsid w:val="00620862"/>
    <w:rsid w:val="006227BC"/>
    <w:rsid w:val="006228B8"/>
    <w:rsid w:val="00623627"/>
    <w:rsid w:val="00625596"/>
    <w:rsid w:val="00625962"/>
    <w:rsid w:val="00626BF5"/>
    <w:rsid w:val="00626E4C"/>
    <w:rsid w:val="00627EAD"/>
    <w:rsid w:val="00631FD0"/>
    <w:rsid w:val="00632114"/>
    <w:rsid w:val="00633504"/>
    <w:rsid w:val="00634D0F"/>
    <w:rsid w:val="00636115"/>
    <w:rsid w:val="0063696C"/>
    <w:rsid w:val="0063701F"/>
    <w:rsid w:val="00637521"/>
    <w:rsid w:val="006376C9"/>
    <w:rsid w:val="00637C62"/>
    <w:rsid w:val="0064049B"/>
    <w:rsid w:val="006404BD"/>
    <w:rsid w:val="00640B59"/>
    <w:rsid w:val="00641EC7"/>
    <w:rsid w:val="00642086"/>
    <w:rsid w:val="00642C9D"/>
    <w:rsid w:val="0064349A"/>
    <w:rsid w:val="00643B0C"/>
    <w:rsid w:val="00643CE1"/>
    <w:rsid w:val="00644884"/>
    <w:rsid w:val="00644B2C"/>
    <w:rsid w:val="00650515"/>
    <w:rsid w:val="00650726"/>
    <w:rsid w:val="00650F42"/>
    <w:rsid w:val="00653C73"/>
    <w:rsid w:val="006541BF"/>
    <w:rsid w:val="00655629"/>
    <w:rsid w:val="006574D9"/>
    <w:rsid w:val="0066042F"/>
    <w:rsid w:val="006619B1"/>
    <w:rsid w:val="00661A1E"/>
    <w:rsid w:val="00661B6E"/>
    <w:rsid w:val="00662255"/>
    <w:rsid w:val="0066227F"/>
    <w:rsid w:val="00662B7E"/>
    <w:rsid w:val="006639FE"/>
    <w:rsid w:val="00666A33"/>
    <w:rsid w:val="00666CBF"/>
    <w:rsid w:val="0067335F"/>
    <w:rsid w:val="00673C00"/>
    <w:rsid w:val="00673F49"/>
    <w:rsid w:val="00674455"/>
    <w:rsid w:val="006763DE"/>
    <w:rsid w:val="00676A7F"/>
    <w:rsid w:val="00677979"/>
    <w:rsid w:val="00677C08"/>
    <w:rsid w:val="00681E10"/>
    <w:rsid w:val="0068246A"/>
    <w:rsid w:val="00682B58"/>
    <w:rsid w:val="00682B62"/>
    <w:rsid w:val="00682F18"/>
    <w:rsid w:val="00683309"/>
    <w:rsid w:val="0068351D"/>
    <w:rsid w:val="00684E91"/>
    <w:rsid w:val="006863D1"/>
    <w:rsid w:val="006866EE"/>
    <w:rsid w:val="00687301"/>
    <w:rsid w:val="006876B3"/>
    <w:rsid w:val="006879A9"/>
    <w:rsid w:val="0069077B"/>
    <w:rsid w:val="00692032"/>
    <w:rsid w:val="00693895"/>
    <w:rsid w:val="00695B6E"/>
    <w:rsid w:val="00696456"/>
    <w:rsid w:val="00697187"/>
    <w:rsid w:val="006A02C3"/>
    <w:rsid w:val="006A2911"/>
    <w:rsid w:val="006A2F70"/>
    <w:rsid w:val="006A3B03"/>
    <w:rsid w:val="006A3CE0"/>
    <w:rsid w:val="006A428E"/>
    <w:rsid w:val="006A4383"/>
    <w:rsid w:val="006A53C4"/>
    <w:rsid w:val="006A5A43"/>
    <w:rsid w:val="006A6448"/>
    <w:rsid w:val="006A6707"/>
    <w:rsid w:val="006A6E03"/>
    <w:rsid w:val="006A75BA"/>
    <w:rsid w:val="006A79ED"/>
    <w:rsid w:val="006B1167"/>
    <w:rsid w:val="006B36D9"/>
    <w:rsid w:val="006B5381"/>
    <w:rsid w:val="006B5625"/>
    <w:rsid w:val="006B7733"/>
    <w:rsid w:val="006B79D5"/>
    <w:rsid w:val="006C3221"/>
    <w:rsid w:val="006C41A8"/>
    <w:rsid w:val="006C44AC"/>
    <w:rsid w:val="006C4ABF"/>
    <w:rsid w:val="006C5CF0"/>
    <w:rsid w:val="006C5EFA"/>
    <w:rsid w:val="006C7778"/>
    <w:rsid w:val="006D084F"/>
    <w:rsid w:val="006D1C9E"/>
    <w:rsid w:val="006D3074"/>
    <w:rsid w:val="006D4BB6"/>
    <w:rsid w:val="006D5BB6"/>
    <w:rsid w:val="006D68EA"/>
    <w:rsid w:val="006D731A"/>
    <w:rsid w:val="006E134E"/>
    <w:rsid w:val="006E1CC9"/>
    <w:rsid w:val="006E2A2C"/>
    <w:rsid w:val="006E31EA"/>
    <w:rsid w:val="006E386E"/>
    <w:rsid w:val="006E3CFE"/>
    <w:rsid w:val="006E41E7"/>
    <w:rsid w:val="006E4C80"/>
    <w:rsid w:val="006E6D8B"/>
    <w:rsid w:val="006E6E39"/>
    <w:rsid w:val="006E7489"/>
    <w:rsid w:val="006E7E6C"/>
    <w:rsid w:val="006F317F"/>
    <w:rsid w:val="006F360B"/>
    <w:rsid w:val="006F3A90"/>
    <w:rsid w:val="006F3D8D"/>
    <w:rsid w:val="006F3EDE"/>
    <w:rsid w:val="006F4551"/>
    <w:rsid w:val="006F47D1"/>
    <w:rsid w:val="006F5172"/>
    <w:rsid w:val="006F55D4"/>
    <w:rsid w:val="006F66AC"/>
    <w:rsid w:val="006F79FA"/>
    <w:rsid w:val="00700868"/>
    <w:rsid w:val="0070126F"/>
    <w:rsid w:val="0070326B"/>
    <w:rsid w:val="00704A14"/>
    <w:rsid w:val="0071013F"/>
    <w:rsid w:val="00710918"/>
    <w:rsid w:val="007121B7"/>
    <w:rsid w:val="00712F66"/>
    <w:rsid w:val="00714376"/>
    <w:rsid w:val="00714FAF"/>
    <w:rsid w:val="00715486"/>
    <w:rsid w:val="00716066"/>
    <w:rsid w:val="007160A2"/>
    <w:rsid w:val="00716A9B"/>
    <w:rsid w:val="00716FF9"/>
    <w:rsid w:val="00717198"/>
    <w:rsid w:val="00717BAC"/>
    <w:rsid w:val="00720B32"/>
    <w:rsid w:val="0072128C"/>
    <w:rsid w:val="00722FE6"/>
    <w:rsid w:val="00723274"/>
    <w:rsid w:val="00725CE4"/>
    <w:rsid w:val="00725D38"/>
    <w:rsid w:val="007269D3"/>
    <w:rsid w:val="007307E1"/>
    <w:rsid w:val="00732104"/>
    <w:rsid w:val="0073228A"/>
    <w:rsid w:val="0073390A"/>
    <w:rsid w:val="00734982"/>
    <w:rsid w:val="00734A05"/>
    <w:rsid w:val="00735868"/>
    <w:rsid w:val="0073726F"/>
    <w:rsid w:val="00737EA5"/>
    <w:rsid w:val="007400B1"/>
    <w:rsid w:val="00743558"/>
    <w:rsid w:val="00743D34"/>
    <w:rsid w:val="00744183"/>
    <w:rsid w:val="00744220"/>
    <w:rsid w:val="00745EFC"/>
    <w:rsid w:val="007473AC"/>
    <w:rsid w:val="00747B16"/>
    <w:rsid w:val="00747EA4"/>
    <w:rsid w:val="00751172"/>
    <w:rsid w:val="00754AF4"/>
    <w:rsid w:val="00754E4A"/>
    <w:rsid w:val="007573DE"/>
    <w:rsid w:val="00760441"/>
    <w:rsid w:val="0076048F"/>
    <w:rsid w:val="00760ADA"/>
    <w:rsid w:val="007611C0"/>
    <w:rsid w:val="00761484"/>
    <w:rsid w:val="00761C62"/>
    <w:rsid w:val="0076244F"/>
    <w:rsid w:val="00762BDB"/>
    <w:rsid w:val="00763285"/>
    <w:rsid w:val="00765903"/>
    <w:rsid w:val="007663D0"/>
    <w:rsid w:val="00767001"/>
    <w:rsid w:val="00767049"/>
    <w:rsid w:val="0076769F"/>
    <w:rsid w:val="0076771C"/>
    <w:rsid w:val="00770A97"/>
    <w:rsid w:val="0077281D"/>
    <w:rsid w:val="007735AE"/>
    <w:rsid w:val="00774A50"/>
    <w:rsid w:val="007753B4"/>
    <w:rsid w:val="0077603C"/>
    <w:rsid w:val="0077721D"/>
    <w:rsid w:val="007806AB"/>
    <w:rsid w:val="0078205C"/>
    <w:rsid w:val="00782393"/>
    <w:rsid w:val="007834A5"/>
    <w:rsid w:val="0078412B"/>
    <w:rsid w:val="00784142"/>
    <w:rsid w:val="007846D1"/>
    <w:rsid w:val="00787F35"/>
    <w:rsid w:val="00790585"/>
    <w:rsid w:val="00790DA7"/>
    <w:rsid w:val="00791AAE"/>
    <w:rsid w:val="007933DD"/>
    <w:rsid w:val="0079354E"/>
    <w:rsid w:val="007941F4"/>
    <w:rsid w:val="00795EB2"/>
    <w:rsid w:val="0079609E"/>
    <w:rsid w:val="007A094C"/>
    <w:rsid w:val="007A10D4"/>
    <w:rsid w:val="007A2861"/>
    <w:rsid w:val="007A48E4"/>
    <w:rsid w:val="007A540F"/>
    <w:rsid w:val="007B0676"/>
    <w:rsid w:val="007B1B8A"/>
    <w:rsid w:val="007B3CD3"/>
    <w:rsid w:val="007B590C"/>
    <w:rsid w:val="007B6E0F"/>
    <w:rsid w:val="007B77FE"/>
    <w:rsid w:val="007C0A5F"/>
    <w:rsid w:val="007C10F6"/>
    <w:rsid w:val="007C1C41"/>
    <w:rsid w:val="007C228A"/>
    <w:rsid w:val="007C29F1"/>
    <w:rsid w:val="007C2BA8"/>
    <w:rsid w:val="007C2C2F"/>
    <w:rsid w:val="007C38DE"/>
    <w:rsid w:val="007C44A2"/>
    <w:rsid w:val="007D058A"/>
    <w:rsid w:val="007D0A68"/>
    <w:rsid w:val="007D169F"/>
    <w:rsid w:val="007D1FD6"/>
    <w:rsid w:val="007D311D"/>
    <w:rsid w:val="007D31D0"/>
    <w:rsid w:val="007D4190"/>
    <w:rsid w:val="007D60DF"/>
    <w:rsid w:val="007D61F2"/>
    <w:rsid w:val="007D68BA"/>
    <w:rsid w:val="007D7278"/>
    <w:rsid w:val="007D7BDC"/>
    <w:rsid w:val="007D7C7F"/>
    <w:rsid w:val="007E06B7"/>
    <w:rsid w:val="007E130B"/>
    <w:rsid w:val="007E357B"/>
    <w:rsid w:val="007E5351"/>
    <w:rsid w:val="007E68C8"/>
    <w:rsid w:val="007F0210"/>
    <w:rsid w:val="007F0D60"/>
    <w:rsid w:val="007F3059"/>
    <w:rsid w:val="007F3749"/>
    <w:rsid w:val="007F399E"/>
    <w:rsid w:val="007F5C47"/>
    <w:rsid w:val="007F7AE2"/>
    <w:rsid w:val="0080101E"/>
    <w:rsid w:val="008010FD"/>
    <w:rsid w:val="0080206D"/>
    <w:rsid w:val="00805D43"/>
    <w:rsid w:val="00807297"/>
    <w:rsid w:val="00810937"/>
    <w:rsid w:val="00810F98"/>
    <w:rsid w:val="00812701"/>
    <w:rsid w:val="008127FD"/>
    <w:rsid w:val="00813967"/>
    <w:rsid w:val="00813EA9"/>
    <w:rsid w:val="00815E72"/>
    <w:rsid w:val="008177EB"/>
    <w:rsid w:val="00817D75"/>
    <w:rsid w:val="00820EC9"/>
    <w:rsid w:val="008217C5"/>
    <w:rsid w:val="008219A6"/>
    <w:rsid w:val="00822506"/>
    <w:rsid w:val="00822DC1"/>
    <w:rsid w:val="008230EA"/>
    <w:rsid w:val="00823435"/>
    <w:rsid w:val="00824A05"/>
    <w:rsid w:val="00825D64"/>
    <w:rsid w:val="00826ADE"/>
    <w:rsid w:val="0082782C"/>
    <w:rsid w:val="00830748"/>
    <w:rsid w:val="0083210B"/>
    <w:rsid w:val="008322A2"/>
    <w:rsid w:val="00832D79"/>
    <w:rsid w:val="00833F10"/>
    <w:rsid w:val="00834942"/>
    <w:rsid w:val="00835973"/>
    <w:rsid w:val="0083743D"/>
    <w:rsid w:val="00837B7C"/>
    <w:rsid w:val="00837FEA"/>
    <w:rsid w:val="00840D27"/>
    <w:rsid w:val="008410DB"/>
    <w:rsid w:val="008421C9"/>
    <w:rsid w:val="00843875"/>
    <w:rsid w:val="00844117"/>
    <w:rsid w:val="00844940"/>
    <w:rsid w:val="00844FE1"/>
    <w:rsid w:val="00845DDF"/>
    <w:rsid w:val="008460C3"/>
    <w:rsid w:val="00846953"/>
    <w:rsid w:val="00850338"/>
    <w:rsid w:val="00850D5F"/>
    <w:rsid w:val="00851107"/>
    <w:rsid w:val="0085144A"/>
    <w:rsid w:val="00851702"/>
    <w:rsid w:val="008536A3"/>
    <w:rsid w:val="00853CFD"/>
    <w:rsid w:val="00853EE0"/>
    <w:rsid w:val="008544FE"/>
    <w:rsid w:val="00854873"/>
    <w:rsid w:val="0085664A"/>
    <w:rsid w:val="0085743E"/>
    <w:rsid w:val="008575B0"/>
    <w:rsid w:val="00857A65"/>
    <w:rsid w:val="00860137"/>
    <w:rsid w:val="00860917"/>
    <w:rsid w:val="00860C3E"/>
    <w:rsid w:val="00864AC8"/>
    <w:rsid w:val="00866E57"/>
    <w:rsid w:val="008678F2"/>
    <w:rsid w:val="0087101B"/>
    <w:rsid w:val="00871214"/>
    <w:rsid w:val="00872035"/>
    <w:rsid w:val="00872C77"/>
    <w:rsid w:val="008759CB"/>
    <w:rsid w:val="008759FD"/>
    <w:rsid w:val="008764BA"/>
    <w:rsid w:val="00880915"/>
    <w:rsid w:val="00881D0C"/>
    <w:rsid w:val="008827CC"/>
    <w:rsid w:val="00882CD7"/>
    <w:rsid w:val="00883F60"/>
    <w:rsid w:val="00885B34"/>
    <w:rsid w:val="00886A36"/>
    <w:rsid w:val="00886CE5"/>
    <w:rsid w:val="00890ADC"/>
    <w:rsid w:val="00891845"/>
    <w:rsid w:val="0089581B"/>
    <w:rsid w:val="00895FFE"/>
    <w:rsid w:val="00896191"/>
    <w:rsid w:val="0089689B"/>
    <w:rsid w:val="008A0438"/>
    <w:rsid w:val="008A0CAD"/>
    <w:rsid w:val="008A1B4F"/>
    <w:rsid w:val="008A24BD"/>
    <w:rsid w:val="008A3876"/>
    <w:rsid w:val="008A3A48"/>
    <w:rsid w:val="008A548E"/>
    <w:rsid w:val="008A6784"/>
    <w:rsid w:val="008A7AC0"/>
    <w:rsid w:val="008A7BF0"/>
    <w:rsid w:val="008A7D21"/>
    <w:rsid w:val="008B11B1"/>
    <w:rsid w:val="008B1349"/>
    <w:rsid w:val="008B1DE3"/>
    <w:rsid w:val="008B2E97"/>
    <w:rsid w:val="008B4A18"/>
    <w:rsid w:val="008B50C3"/>
    <w:rsid w:val="008B5358"/>
    <w:rsid w:val="008B5617"/>
    <w:rsid w:val="008B5719"/>
    <w:rsid w:val="008B5AC5"/>
    <w:rsid w:val="008B5ACA"/>
    <w:rsid w:val="008B7792"/>
    <w:rsid w:val="008C10F5"/>
    <w:rsid w:val="008C1E91"/>
    <w:rsid w:val="008C6A51"/>
    <w:rsid w:val="008C720D"/>
    <w:rsid w:val="008C7309"/>
    <w:rsid w:val="008D128B"/>
    <w:rsid w:val="008D1ABA"/>
    <w:rsid w:val="008D1B07"/>
    <w:rsid w:val="008D32CF"/>
    <w:rsid w:val="008D6644"/>
    <w:rsid w:val="008D7570"/>
    <w:rsid w:val="008E1003"/>
    <w:rsid w:val="008E2C3A"/>
    <w:rsid w:val="008E36A0"/>
    <w:rsid w:val="008E39B6"/>
    <w:rsid w:val="008E48A7"/>
    <w:rsid w:val="008E6060"/>
    <w:rsid w:val="008E6370"/>
    <w:rsid w:val="008E79FC"/>
    <w:rsid w:val="008E7AD4"/>
    <w:rsid w:val="008E7B07"/>
    <w:rsid w:val="008E7B19"/>
    <w:rsid w:val="008F246E"/>
    <w:rsid w:val="008F47B0"/>
    <w:rsid w:val="008F5FBE"/>
    <w:rsid w:val="008F7B5C"/>
    <w:rsid w:val="00903795"/>
    <w:rsid w:val="009039F8"/>
    <w:rsid w:val="009044CE"/>
    <w:rsid w:val="00907226"/>
    <w:rsid w:val="009101D3"/>
    <w:rsid w:val="00910846"/>
    <w:rsid w:val="00910F11"/>
    <w:rsid w:val="00912B3A"/>
    <w:rsid w:val="0091316C"/>
    <w:rsid w:val="009135D6"/>
    <w:rsid w:val="00913C84"/>
    <w:rsid w:val="00914A0F"/>
    <w:rsid w:val="00916093"/>
    <w:rsid w:val="00916FDD"/>
    <w:rsid w:val="009177B4"/>
    <w:rsid w:val="00917F89"/>
    <w:rsid w:val="00920623"/>
    <w:rsid w:val="0092268E"/>
    <w:rsid w:val="00924BB9"/>
    <w:rsid w:val="009268AD"/>
    <w:rsid w:val="00932C8E"/>
    <w:rsid w:val="009335AF"/>
    <w:rsid w:val="00933895"/>
    <w:rsid w:val="00933E34"/>
    <w:rsid w:val="009402EA"/>
    <w:rsid w:val="0094120E"/>
    <w:rsid w:val="00941EB6"/>
    <w:rsid w:val="009436AD"/>
    <w:rsid w:val="009439F7"/>
    <w:rsid w:val="009440F7"/>
    <w:rsid w:val="00944A2F"/>
    <w:rsid w:val="0094566D"/>
    <w:rsid w:val="00946A6D"/>
    <w:rsid w:val="00947C8F"/>
    <w:rsid w:val="00951CF5"/>
    <w:rsid w:val="00952C01"/>
    <w:rsid w:val="00952CE0"/>
    <w:rsid w:val="00952D3B"/>
    <w:rsid w:val="00954ADB"/>
    <w:rsid w:val="009550AF"/>
    <w:rsid w:val="0095629E"/>
    <w:rsid w:val="0095642D"/>
    <w:rsid w:val="00957737"/>
    <w:rsid w:val="0096366A"/>
    <w:rsid w:val="00964709"/>
    <w:rsid w:val="00966030"/>
    <w:rsid w:val="00966E46"/>
    <w:rsid w:val="009675CD"/>
    <w:rsid w:val="009713E9"/>
    <w:rsid w:val="00971990"/>
    <w:rsid w:val="00971AF4"/>
    <w:rsid w:val="00971DDC"/>
    <w:rsid w:val="009729DD"/>
    <w:rsid w:val="0097328A"/>
    <w:rsid w:val="00973643"/>
    <w:rsid w:val="00975849"/>
    <w:rsid w:val="00975943"/>
    <w:rsid w:val="00975B5A"/>
    <w:rsid w:val="00975FAC"/>
    <w:rsid w:val="009776B9"/>
    <w:rsid w:val="0097784A"/>
    <w:rsid w:val="00980F6A"/>
    <w:rsid w:val="00981375"/>
    <w:rsid w:val="00982324"/>
    <w:rsid w:val="00983A03"/>
    <w:rsid w:val="009843BB"/>
    <w:rsid w:val="0098448E"/>
    <w:rsid w:val="0098604F"/>
    <w:rsid w:val="00987E9A"/>
    <w:rsid w:val="0099074D"/>
    <w:rsid w:val="00990D26"/>
    <w:rsid w:val="0099224B"/>
    <w:rsid w:val="00997281"/>
    <w:rsid w:val="009A0AE1"/>
    <w:rsid w:val="009A17ED"/>
    <w:rsid w:val="009A2363"/>
    <w:rsid w:val="009A46A0"/>
    <w:rsid w:val="009A48ED"/>
    <w:rsid w:val="009A508E"/>
    <w:rsid w:val="009A56A2"/>
    <w:rsid w:val="009A7B8F"/>
    <w:rsid w:val="009B027B"/>
    <w:rsid w:val="009B0AB4"/>
    <w:rsid w:val="009B3226"/>
    <w:rsid w:val="009B3B8C"/>
    <w:rsid w:val="009B3EB4"/>
    <w:rsid w:val="009B4DBE"/>
    <w:rsid w:val="009B50EF"/>
    <w:rsid w:val="009B65A7"/>
    <w:rsid w:val="009B681A"/>
    <w:rsid w:val="009B7328"/>
    <w:rsid w:val="009C29CA"/>
    <w:rsid w:val="009C3599"/>
    <w:rsid w:val="009C3960"/>
    <w:rsid w:val="009C3E28"/>
    <w:rsid w:val="009C4382"/>
    <w:rsid w:val="009C4912"/>
    <w:rsid w:val="009C582E"/>
    <w:rsid w:val="009C73D5"/>
    <w:rsid w:val="009C7A81"/>
    <w:rsid w:val="009D0095"/>
    <w:rsid w:val="009D1194"/>
    <w:rsid w:val="009D1914"/>
    <w:rsid w:val="009D2722"/>
    <w:rsid w:val="009D4785"/>
    <w:rsid w:val="009D4F86"/>
    <w:rsid w:val="009D638B"/>
    <w:rsid w:val="009D63F3"/>
    <w:rsid w:val="009D6A5E"/>
    <w:rsid w:val="009D6D90"/>
    <w:rsid w:val="009D6DC4"/>
    <w:rsid w:val="009D6EEE"/>
    <w:rsid w:val="009E34F5"/>
    <w:rsid w:val="009E451D"/>
    <w:rsid w:val="009E4F79"/>
    <w:rsid w:val="009E5737"/>
    <w:rsid w:val="009E6398"/>
    <w:rsid w:val="009E64F4"/>
    <w:rsid w:val="009F458B"/>
    <w:rsid w:val="009F4FBB"/>
    <w:rsid w:val="009F6619"/>
    <w:rsid w:val="009F6B85"/>
    <w:rsid w:val="009F7F73"/>
    <w:rsid w:val="00A00E58"/>
    <w:rsid w:val="00A0200A"/>
    <w:rsid w:val="00A02033"/>
    <w:rsid w:val="00A02425"/>
    <w:rsid w:val="00A02955"/>
    <w:rsid w:val="00A02A4C"/>
    <w:rsid w:val="00A040A5"/>
    <w:rsid w:val="00A04CEC"/>
    <w:rsid w:val="00A04F66"/>
    <w:rsid w:val="00A04FE3"/>
    <w:rsid w:val="00A07EC8"/>
    <w:rsid w:val="00A108D9"/>
    <w:rsid w:val="00A12180"/>
    <w:rsid w:val="00A14F56"/>
    <w:rsid w:val="00A15E74"/>
    <w:rsid w:val="00A16EC4"/>
    <w:rsid w:val="00A21991"/>
    <w:rsid w:val="00A22DCC"/>
    <w:rsid w:val="00A233A7"/>
    <w:rsid w:val="00A234A4"/>
    <w:rsid w:val="00A2402E"/>
    <w:rsid w:val="00A24D1A"/>
    <w:rsid w:val="00A256B5"/>
    <w:rsid w:val="00A25E70"/>
    <w:rsid w:val="00A26833"/>
    <w:rsid w:val="00A26D0D"/>
    <w:rsid w:val="00A307F5"/>
    <w:rsid w:val="00A30CA8"/>
    <w:rsid w:val="00A30E7B"/>
    <w:rsid w:val="00A31D6D"/>
    <w:rsid w:val="00A3315D"/>
    <w:rsid w:val="00A332AC"/>
    <w:rsid w:val="00A34B5E"/>
    <w:rsid w:val="00A36A8C"/>
    <w:rsid w:val="00A378B9"/>
    <w:rsid w:val="00A4229D"/>
    <w:rsid w:val="00A42B4A"/>
    <w:rsid w:val="00A43EE7"/>
    <w:rsid w:val="00A4402D"/>
    <w:rsid w:val="00A46F3C"/>
    <w:rsid w:val="00A47FD0"/>
    <w:rsid w:val="00A502A2"/>
    <w:rsid w:val="00A51801"/>
    <w:rsid w:val="00A5344E"/>
    <w:rsid w:val="00A539CF"/>
    <w:rsid w:val="00A55293"/>
    <w:rsid w:val="00A553EB"/>
    <w:rsid w:val="00A61180"/>
    <w:rsid w:val="00A6121D"/>
    <w:rsid w:val="00A61325"/>
    <w:rsid w:val="00A62397"/>
    <w:rsid w:val="00A6344A"/>
    <w:rsid w:val="00A63F41"/>
    <w:rsid w:val="00A64595"/>
    <w:rsid w:val="00A7072C"/>
    <w:rsid w:val="00A71D8A"/>
    <w:rsid w:val="00A720D8"/>
    <w:rsid w:val="00A73504"/>
    <w:rsid w:val="00A73625"/>
    <w:rsid w:val="00A73952"/>
    <w:rsid w:val="00A73D3D"/>
    <w:rsid w:val="00A74EA5"/>
    <w:rsid w:val="00A74FC7"/>
    <w:rsid w:val="00A75148"/>
    <w:rsid w:val="00A75FBD"/>
    <w:rsid w:val="00A77629"/>
    <w:rsid w:val="00A80442"/>
    <w:rsid w:val="00A82145"/>
    <w:rsid w:val="00A83340"/>
    <w:rsid w:val="00A861A7"/>
    <w:rsid w:val="00A873F5"/>
    <w:rsid w:val="00A90719"/>
    <w:rsid w:val="00A90DAE"/>
    <w:rsid w:val="00A9130A"/>
    <w:rsid w:val="00A95BC8"/>
    <w:rsid w:val="00A97F4B"/>
    <w:rsid w:val="00AA08E0"/>
    <w:rsid w:val="00AA1522"/>
    <w:rsid w:val="00AA1A17"/>
    <w:rsid w:val="00AA1E22"/>
    <w:rsid w:val="00AA3D4C"/>
    <w:rsid w:val="00AA4C6C"/>
    <w:rsid w:val="00AA5144"/>
    <w:rsid w:val="00AA52E6"/>
    <w:rsid w:val="00AA55CC"/>
    <w:rsid w:val="00AA63D1"/>
    <w:rsid w:val="00AA7F06"/>
    <w:rsid w:val="00AB0B35"/>
    <w:rsid w:val="00AB3385"/>
    <w:rsid w:val="00AB471C"/>
    <w:rsid w:val="00AB47E2"/>
    <w:rsid w:val="00AB49EC"/>
    <w:rsid w:val="00AB568D"/>
    <w:rsid w:val="00AB61CB"/>
    <w:rsid w:val="00AB6588"/>
    <w:rsid w:val="00AB7100"/>
    <w:rsid w:val="00AB7E00"/>
    <w:rsid w:val="00AC1AC4"/>
    <w:rsid w:val="00AC3A5A"/>
    <w:rsid w:val="00AC455B"/>
    <w:rsid w:val="00AC7D0D"/>
    <w:rsid w:val="00AD00F2"/>
    <w:rsid w:val="00AD333A"/>
    <w:rsid w:val="00AD3F19"/>
    <w:rsid w:val="00AD4261"/>
    <w:rsid w:val="00AD4576"/>
    <w:rsid w:val="00AD4C83"/>
    <w:rsid w:val="00AD601F"/>
    <w:rsid w:val="00AD637B"/>
    <w:rsid w:val="00AD65FD"/>
    <w:rsid w:val="00AD6D98"/>
    <w:rsid w:val="00AD7E73"/>
    <w:rsid w:val="00AE0462"/>
    <w:rsid w:val="00AE1234"/>
    <w:rsid w:val="00AE1764"/>
    <w:rsid w:val="00AE1BEC"/>
    <w:rsid w:val="00AE1C77"/>
    <w:rsid w:val="00AE2F94"/>
    <w:rsid w:val="00AE6840"/>
    <w:rsid w:val="00AE716B"/>
    <w:rsid w:val="00AE76AD"/>
    <w:rsid w:val="00AE7D6E"/>
    <w:rsid w:val="00AF1871"/>
    <w:rsid w:val="00AF1902"/>
    <w:rsid w:val="00AF2A16"/>
    <w:rsid w:val="00AF464D"/>
    <w:rsid w:val="00AF56AD"/>
    <w:rsid w:val="00AF57F6"/>
    <w:rsid w:val="00AF6E3C"/>
    <w:rsid w:val="00B019C0"/>
    <w:rsid w:val="00B02037"/>
    <w:rsid w:val="00B024CF"/>
    <w:rsid w:val="00B02544"/>
    <w:rsid w:val="00B03A85"/>
    <w:rsid w:val="00B049C4"/>
    <w:rsid w:val="00B059B2"/>
    <w:rsid w:val="00B05FA0"/>
    <w:rsid w:val="00B06FFE"/>
    <w:rsid w:val="00B075F7"/>
    <w:rsid w:val="00B10AF8"/>
    <w:rsid w:val="00B11563"/>
    <w:rsid w:val="00B11C70"/>
    <w:rsid w:val="00B13C78"/>
    <w:rsid w:val="00B1508E"/>
    <w:rsid w:val="00B15EA7"/>
    <w:rsid w:val="00B1630D"/>
    <w:rsid w:val="00B17CAC"/>
    <w:rsid w:val="00B213AC"/>
    <w:rsid w:val="00B2308C"/>
    <w:rsid w:val="00B246EC"/>
    <w:rsid w:val="00B25452"/>
    <w:rsid w:val="00B26A8A"/>
    <w:rsid w:val="00B31BBD"/>
    <w:rsid w:val="00B3380C"/>
    <w:rsid w:val="00B3434A"/>
    <w:rsid w:val="00B34631"/>
    <w:rsid w:val="00B35054"/>
    <w:rsid w:val="00B3623C"/>
    <w:rsid w:val="00B36982"/>
    <w:rsid w:val="00B37A63"/>
    <w:rsid w:val="00B37BEB"/>
    <w:rsid w:val="00B4286D"/>
    <w:rsid w:val="00B44198"/>
    <w:rsid w:val="00B45BD6"/>
    <w:rsid w:val="00B45CC2"/>
    <w:rsid w:val="00B4631C"/>
    <w:rsid w:val="00B47309"/>
    <w:rsid w:val="00B47DF8"/>
    <w:rsid w:val="00B5001A"/>
    <w:rsid w:val="00B50834"/>
    <w:rsid w:val="00B51409"/>
    <w:rsid w:val="00B519F2"/>
    <w:rsid w:val="00B52039"/>
    <w:rsid w:val="00B52EC4"/>
    <w:rsid w:val="00B531FC"/>
    <w:rsid w:val="00B5352D"/>
    <w:rsid w:val="00B54316"/>
    <w:rsid w:val="00B5466C"/>
    <w:rsid w:val="00B54DD3"/>
    <w:rsid w:val="00B56557"/>
    <w:rsid w:val="00B56804"/>
    <w:rsid w:val="00B57C85"/>
    <w:rsid w:val="00B601B4"/>
    <w:rsid w:val="00B6029E"/>
    <w:rsid w:val="00B615FE"/>
    <w:rsid w:val="00B616FA"/>
    <w:rsid w:val="00B61EFD"/>
    <w:rsid w:val="00B623D7"/>
    <w:rsid w:val="00B63437"/>
    <w:rsid w:val="00B63F54"/>
    <w:rsid w:val="00B64766"/>
    <w:rsid w:val="00B648FF"/>
    <w:rsid w:val="00B64F09"/>
    <w:rsid w:val="00B65C2D"/>
    <w:rsid w:val="00B66F32"/>
    <w:rsid w:val="00B66F93"/>
    <w:rsid w:val="00B7023D"/>
    <w:rsid w:val="00B70C17"/>
    <w:rsid w:val="00B7269B"/>
    <w:rsid w:val="00B73317"/>
    <w:rsid w:val="00B74234"/>
    <w:rsid w:val="00B76A77"/>
    <w:rsid w:val="00B76FD0"/>
    <w:rsid w:val="00B77C82"/>
    <w:rsid w:val="00B80956"/>
    <w:rsid w:val="00B81B94"/>
    <w:rsid w:val="00B82CC4"/>
    <w:rsid w:val="00B831BF"/>
    <w:rsid w:val="00B84C48"/>
    <w:rsid w:val="00B8799B"/>
    <w:rsid w:val="00B91408"/>
    <w:rsid w:val="00B91BE1"/>
    <w:rsid w:val="00B922D5"/>
    <w:rsid w:val="00B928E3"/>
    <w:rsid w:val="00B92D54"/>
    <w:rsid w:val="00B93B0A"/>
    <w:rsid w:val="00B93B28"/>
    <w:rsid w:val="00B94602"/>
    <w:rsid w:val="00B94933"/>
    <w:rsid w:val="00B9572A"/>
    <w:rsid w:val="00B9649A"/>
    <w:rsid w:val="00BA0862"/>
    <w:rsid w:val="00BA0AF8"/>
    <w:rsid w:val="00BA1223"/>
    <w:rsid w:val="00BA27EA"/>
    <w:rsid w:val="00BA3CBE"/>
    <w:rsid w:val="00BA4811"/>
    <w:rsid w:val="00BA78AA"/>
    <w:rsid w:val="00BB16BD"/>
    <w:rsid w:val="00BB1995"/>
    <w:rsid w:val="00BB2075"/>
    <w:rsid w:val="00BB23F6"/>
    <w:rsid w:val="00BB3C37"/>
    <w:rsid w:val="00BB4443"/>
    <w:rsid w:val="00BB452F"/>
    <w:rsid w:val="00BB4582"/>
    <w:rsid w:val="00BB54DC"/>
    <w:rsid w:val="00BB733C"/>
    <w:rsid w:val="00BC0C0E"/>
    <w:rsid w:val="00BC0F7A"/>
    <w:rsid w:val="00BC1580"/>
    <w:rsid w:val="00BC18B4"/>
    <w:rsid w:val="00BC219A"/>
    <w:rsid w:val="00BC4A5F"/>
    <w:rsid w:val="00BC521B"/>
    <w:rsid w:val="00BC58FE"/>
    <w:rsid w:val="00BC6C64"/>
    <w:rsid w:val="00BC7F92"/>
    <w:rsid w:val="00BD281A"/>
    <w:rsid w:val="00BD3DE8"/>
    <w:rsid w:val="00BD404C"/>
    <w:rsid w:val="00BD4B99"/>
    <w:rsid w:val="00BD5CAD"/>
    <w:rsid w:val="00BD6B0C"/>
    <w:rsid w:val="00BE0B22"/>
    <w:rsid w:val="00BE1EE9"/>
    <w:rsid w:val="00BE1FA5"/>
    <w:rsid w:val="00BE2AEF"/>
    <w:rsid w:val="00BE4708"/>
    <w:rsid w:val="00BE4726"/>
    <w:rsid w:val="00BE5CBA"/>
    <w:rsid w:val="00BE653F"/>
    <w:rsid w:val="00BE6C46"/>
    <w:rsid w:val="00BF05B4"/>
    <w:rsid w:val="00BF124D"/>
    <w:rsid w:val="00BF2FF5"/>
    <w:rsid w:val="00BF3653"/>
    <w:rsid w:val="00BF46B9"/>
    <w:rsid w:val="00BF48DC"/>
    <w:rsid w:val="00BF4BDE"/>
    <w:rsid w:val="00BF692E"/>
    <w:rsid w:val="00C016B6"/>
    <w:rsid w:val="00C017D2"/>
    <w:rsid w:val="00C01E91"/>
    <w:rsid w:val="00C02D99"/>
    <w:rsid w:val="00C03058"/>
    <w:rsid w:val="00C03C65"/>
    <w:rsid w:val="00C04523"/>
    <w:rsid w:val="00C04CC8"/>
    <w:rsid w:val="00C05E2A"/>
    <w:rsid w:val="00C06EB4"/>
    <w:rsid w:val="00C100A9"/>
    <w:rsid w:val="00C13046"/>
    <w:rsid w:val="00C1342C"/>
    <w:rsid w:val="00C13562"/>
    <w:rsid w:val="00C13A15"/>
    <w:rsid w:val="00C13D48"/>
    <w:rsid w:val="00C14559"/>
    <w:rsid w:val="00C158BF"/>
    <w:rsid w:val="00C16C22"/>
    <w:rsid w:val="00C21511"/>
    <w:rsid w:val="00C218E3"/>
    <w:rsid w:val="00C23110"/>
    <w:rsid w:val="00C231C3"/>
    <w:rsid w:val="00C23B0B"/>
    <w:rsid w:val="00C25A51"/>
    <w:rsid w:val="00C26DCC"/>
    <w:rsid w:val="00C27504"/>
    <w:rsid w:val="00C27A26"/>
    <w:rsid w:val="00C27C41"/>
    <w:rsid w:val="00C3069D"/>
    <w:rsid w:val="00C31F31"/>
    <w:rsid w:val="00C32B2B"/>
    <w:rsid w:val="00C346D3"/>
    <w:rsid w:val="00C34B72"/>
    <w:rsid w:val="00C34C0A"/>
    <w:rsid w:val="00C35EE8"/>
    <w:rsid w:val="00C36048"/>
    <w:rsid w:val="00C40BD0"/>
    <w:rsid w:val="00C417DB"/>
    <w:rsid w:val="00C44396"/>
    <w:rsid w:val="00C44485"/>
    <w:rsid w:val="00C44D90"/>
    <w:rsid w:val="00C461BF"/>
    <w:rsid w:val="00C4658C"/>
    <w:rsid w:val="00C50250"/>
    <w:rsid w:val="00C514FD"/>
    <w:rsid w:val="00C517D1"/>
    <w:rsid w:val="00C52757"/>
    <w:rsid w:val="00C52D68"/>
    <w:rsid w:val="00C52DAF"/>
    <w:rsid w:val="00C52FA4"/>
    <w:rsid w:val="00C533AE"/>
    <w:rsid w:val="00C534E0"/>
    <w:rsid w:val="00C5353E"/>
    <w:rsid w:val="00C53644"/>
    <w:rsid w:val="00C542B5"/>
    <w:rsid w:val="00C5457D"/>
    <w:rsid w:val="00C55749"/>
    <w:rsid w:val="00C55788"/>
    <w:rsid w:val="00C559E0"/>
    <w:rsid w:val="00C560E9"/>
    <w:rsid w:val="00C60980"/>
    <w:rsid w:val="00C60F56"/>
    <w:rsid w:val="00C65445"/>
    <w:rsid w:val="00C661D8"/>
    <w:rsid w:val="00C66CDA"/>
    <w:rsid w:val="00C713BA"/>
    <w:rsid w:val="00C73271"/>
    <w:rsid w:val="00C734C6"/>
    <w:rsid w:val="00C73957"/>
    <w:rsid w:val="00C7404C"/>
    <w:rsid w:val="00C74828"/>
    <w:rsid w:val="00C74AAD"/>
    <w:rsid w:val="00C753B7"/>
    <w:rsid w:val="00C762EA"/>
    <w:rsid w:val="00C76945"/>
    <w:rsid w:val="00C76DD6"/>
    <w:rsid w:val="00C77AE9"/>
    <w:rsid w:val="00C802D6"/>
    <w:rsid w:val="00C8344C"/>
    <w:rsid w:val="00C84626"/>
    <w:rsid w:val="00C84A22"/>
    <w:rsid w:val="00C84CF7"/>
    <w:rsid w:val="00C850BC"/>
    <w:rsid w:val="00C85414"/>
    <w:rsid w:val="00C865BE"/>
    <w:rsid w:val="00C86749"/>
    <w:rsid w:val="00C86E5B"/>
    <w:rsid w:val="00C918A6"/>
    <w:rsid w:val="00C92AE4"/>
    <w:rsid w:val="00C92B2F"/>
    <w:rsid w:val="00C93057"/>
    <w:rsid w:val="00C95BDA"/>
    <w:rsid w:val="00CA0B62"/>
    <w:rsid w:val="00CA12B8"/>
    <w:rsid w:val="00CA13C4"/>
    <w:rsid w:val="00CA32F4"/>
    <w:rsid w:val="00CA59F2"/>
    <w:rsid w:val="00CA5C98"/>
    <w:rsid w:val="00CA5D98"/>
    <w:rsid w:val="00CA689A"/>
    <w:rsid w:val="00CA7AFA"/>
    <w:rsid w:val="00CA7B60"/>
    <w:rsid w:val="00CB0E27"/>
    <w:rsid w:val="00CB24FF"/>
    <w:rsid w:val="00CB288C"/>
    <w:rsid w:val="00CB2F57"/>
    <w:rsid w:val="00CB35AF"/>
    <w:rsid w:val="00CB41B5"/>
    <w:rsid w:val="00CB49C1"/>
    <w:rsid w:val="00CB4FDF"/>
    <w:rsid w:val="00CB5AC1"/>
    <w:rsid w:val="00CB7C66"/>
    <w:rsid w:val="00CB7E36"/>
    <w:rsid w:val="00CC01CC"/>
    <w:rsid w:val="00CC0FF7"/>
    <w:rsid w:val="00CC2E38"/>
    <w:rsid w:val="00CC44B2"/>
    <w:rsid w:val="00CC491B"/>
    <w:rsid w:val="00CC5207"/>
    <w:rsid w:val="00CC5E8B"/>
    <w:rsid w:val="00CC601D"/>
    <w:rsid w:val="00CC6E4D"/>
    <w:rsid w:val="00CD07EF"/>
    <w:rsid w:val="00CD3584"/>
    <w:rsid w:val="00CD3A29"/>
    <w:rsid w:val="00CD3A53"/>
    <w:rsid w:val="00CD453A"/>
    <w:rsid w:val="00CD6201"/>
    <w:rsid w:val="00CD668D"/>
    <w:rsid w:val="00CD6DFD"/>
    <w:rsid w:val="00CE060A"/>
    <w:rsid w:val="00CE12B5"/>
    <w:rsid w:val="00CE15D3"/>
    <w:rsid w:val="00CE1649"/>
    <w:rsid w:val="00CE2200"/>
    <w:rsid w:val="00CE30DD"/>
    <w:rsid w:val="00CE36A0"/>
    <w:rsid w:val="00CE3BA4"/>
    <w:rsid w:val="00CE41A3"/>
    <w:rsid w:val="00CE45BD"/>
    <w:rsid w:val="00CE483A"/>
    <w:rsid w:val="00CE5472"/>
    <w:rsid w:val="00CE5DF8"/>
    <w:rsid w:val="00CE7259"/>
    <w:rsid w:val="00CE7F75"/>
    <w:rsid w:val="00CF0546"/>
    <w:rsid w:val="00CF0900"/>
    <w:rsid w:val="00CF19F5"/>
    <w:rsid w:val="00CF7BFF"/>
    <w:rsid w:val="00CF7CCF"/>
    <w:rsid w:val="00D0045C"/>
    <w:rsid w:val="00D0239F"/>
    <w:rsid w:val="00D02C13"/>
    <w:rsid w:val="00D04236"/>
    <w:rsid w:val="00D04B6B"/>
    <w:rsid w:val="00D05808"/>
    <w:rsid w:val="00D06CD6"/>
    <w:rsid w:val="00D075E0"/>
    <w:rsid w:val="00D12C07"/>
    <w:rsid w:val="00D12DC2"/>
    <w:rsid w:val="00D13643"/>
    <w:rsid w:val="00D13DC0"/>
    <w:rsid w:val="00D142B0"/>
    <w:rsid w:val="00D15D41"/>
    <w:rsid w:val="00D1725C"/>
    <w:rsid w:val="00D1731D"/>
    <w:rsid w:val="00D1775C"/>
    <w:rsid w:val="00D20113"/>
    <w:rsid w:val="00D2032E"/>
    <w:rsid w:val="00D20921"/>
    <w:rsid w:val="00D21829"/>
    <w:rsid w:val="00D23FFD"/>
    <w:rsid w:val="00D241BC"/>
    <w:rsid w:val="00D24A01"/>
    <w:rsid w:val="00D265BE"/>
    <w:rsid w:val="00D26A97"/>
    <w:rsid w:val="00D26B8F"/>
    <w:rsid w:val="00D2783A"/>
    <w:rsid w:val="00D27AEB"/>
    <w:rsid w:val="00D30FDA"/>
    <w:rsid w:val="00D313AD"/>
    <w:rsid w:val="00D31DB3"/>
    <w:rsid w:val="00D325FE"/>
    <w:rsid w:val="00D33E5F"/>
    <w:rsid w:val="00D3579E"/>
    <w:rsid w:val="00D3680B"/>
    <w:rsid w:val="00D37333"/>
    <w:rsid w:val="00D37495"/>
    <w:rsid w:val="00D41274"/>
    <w:rsid w:val="00D4298F"/>
    <w:rsid w:val="00D429B4"/>
    <w:rsid w:val="00D42ADE"/>
    <w:rsid w:val="00D449DD"/>
    <w:rsid w:val="00D45C50"/>
    <w:rsid w:val="00D46493"/>
    <w:rsid w:val="00D47107"/>
    <w:rsid w:val="00D47606"/>
    <w:rsid w:val="00D50306"/>
    <w:rsid w:val="00D5271C"/>
    <w:rsid w:val="00D528A7"/>
    <w:rsid w:val="00D53C70"/>
    <w:rsid w:val="00D53E5F"/>
    <w:rsid w:val="00D5528C"/>
    <w:rsid w:val="00D56B92"/>
    <w:rsid w:val="00D57B8E"/>
    <w:rsid w:val="00D57CC3"/>
    <w:rsid w:val="00D6127A"/>
    <w:rsid w:val="00D63F21"/>
    <w:rsid w:val="00D64168"/>
    <w:rsid w:val="00D64C48"/>
    <w:rsid w:val="00D66B2A"/>
    <w:rsid w:val="00D7074E"/>
    <w:rsid w:val="00D70C89"/>
    <w:rsid w:val="00D719C2"/>
    <w:rsid w:val="00D72D3E"/>
    <w:rsid w:val="00D7454C"/>
    <w:rsid w:val="00D76AB9"/>
    <w:rsid w:val="00D77119"/>
    <w:rsid w:val="00D77650"/>
    <w:rsid w:val="00D778AE"/>
    <w:rsid w:val="00D80078"/>
    <w:rsid w:val="00D8061F"/>
    <w:rsid w:val="00D80710"/>
    <w:rsid w:val="00D8105E"/>
    <w:rsid w:val="00D811F3"/>
    <w:rsid w:val="00D8165A"/>
    <w:rsid w:val="00D825BC"/>
    <w:rsid w:val="00D83433"/>
    <w:rsid w:val="00D845E5"/>
    <w:rsid w:val="00D84800"/>
    <w:rsid w:val="00D84BFA"/>
    <w:rsid w:val="00D85791"/>
    <w:rsid w:val="00D85ECE"/>
    <w:rsid w:val="00D879B0"/>
    <w:rsid w:val="00D90B1C"/>
    <w:rsid w:val="00D9153F"/>
    <w:rsid w:val="00D94883"/>
    <w:rsid w:val="00D96343"/>
    <w:rsid w:val="00D96E34"/>
    <w:rsid w:val="00DA0116"/>
    <w:rsid w:val="00DA165D"/>
    <w:rsid w:val="00DA2C7D"/>
    <w:rsid w:val="00DA4B73"/>
    <w:rsid w:val="00DA5FF3"/>
    <w:rsid w:val="00DA64E0"/>
    <w:rsid w:val="00DA6C77"/>
    <w:rsid w:val="00DA6DF7"/>
    <w:rsid w:val="00DA6E58"/>
    <w:rsid w:val="00DA771B"/>
    <w:rsid w:val="00DA7C86"/>
    <w:rsid w:val="00DB21BA"/>
    <w:rsid w:val="00DB2217"/>
    <w:rsid w:val="00DB370A"/>
    <w:rsid w:val="00DB3DFF"/>
    <w:rsid w:val="00DB4115"/>
    <w:rsid w:val="00DB4A86"/>
    <w:rsid w:val="00DB5722"/>
    <w:rsid w:val="00DB57B8"/>
    <w:rsid w:val="00DB601F"/>
    <w:rsid w:val="00DB7746"/>
    <w:rsid w:val="00DB7814"/>
    <w:rsid w:val="00DB7DD0"/>
    <w:rsid w:val="00DC0A08"/>
    <w:rsid w:val="00DC0EBF"/>
    <w:rsid w:val="00DC1CDC"/>
    <w:rsid w:val="00DC1D01"/>
    <w:rsid w:val="00DC2145"/>
    <w:rsid w:val="00DC403F"/>
    <w:rsid w:val="00DC4073"/>
    <w:rsid w:val="00DC72C9"/>
    <w:rsid w:val="00DD0471"/>
    <w:rsid w:val="00DD0B0E"/>
    <w:rsid w:val="00DD1A1D"/>
    <w:rsid w:val="00DD1F1C"/>
    <w:rsid w:val="00DD2409"/>
    <w:rsid w:val="00DD2DF3"/>
    <w:rsid w:val="00DD3A52"/>
    <w:rsid w:val="00DD485E"/>
    <w:rsid w:val="00DD4B66"/>
    <w:rsid w:val="00DE0112"/>
    <w:rsid w:val="00DE047F"/>
    <w:rsid w:val="00DE0C0A"/>
    <w:rsid w:val="00DE0D7F"/>
    <w:rsid w:val="00DE2268"/>
    <w:rsid w:val="00DE5293"/>
    <w:rsid w:val="00DE6C20"/>
    <w:rsid w:val="00DE6DAD"/>
    <w:rsid w:val="00DF25C9"/>
    <w:rsid w:val="00DF28B6"/>
    <w:rsid w:val="00DF3162"/>
    <w:rsid w:val="00DF3BF6"/>
    <w:rsid w:val="00DF3D8A"/>
    <w:rsid w:val="00DF4547"/>
    <w:rsid w:val="00DF46B0"/>
    <w:rsid w:val="00DF4C3C"/>
    <w:rsid w:val="00DF65A1"/>
    <w:rsid w:val="00DF7359"/>
    <w:rsid w:val="00E0084F"/>
    <w:rsid w:val="00E021FD"/>
    <w:rsid w:val="00E02E73"/>
    <w:rsid w:val="00E03CF4"/>
    <w:rsid w:val="00E0415E"/>
    <w:rsid w:val="00E04310"/>
    <w:rsid w:val="00E05327"/>
    <w:rsid w:val="00E07BF0"/>
    <w:rsid w:val="00E07C2F"/>
    <w:rsid w:val="00E107AE"/>
    <w:rsid w:val="00E114C1"/>
    <w:rsid w:val="00E125E4"/>
    <w:rsid w:val="00E142C5"/>
    <w:rsid w:val="00E150EA"/>
    <w:rsid w:val="00E152C5"/>
    <w:rsid w:val="00E153D6"/>
    <w:rsid w:val="00E15A3F"/>
    <w:rsid w:val="00E15FB8"/>
    <w:rsid w:val="00E16B35"/>
    <w:rsid w:val="00E16BCF"/>
    <w:rsid w:val="00E17561"/>
    <w:rsid w:val="00E2340C"/>
    <w:rsid w:val="00E23ECD"/>
    <w:rsid w:val="00E24A0B"/>
    <w:rsid w:val="00E26136"/>
    <w:rsid w:val="00E27709"/>
    <w:rsid w:val="00E310E4"/>
    <w:rsid w:val="00E310EE"/>
    <w:rsid w:val="00E3203D"/>
    <w:rsid w:val="00E32A0D"/>
    <w:rsid w:val="00E33F2F"/>
    <w:rsid w:val="00E34B10"/>
    <w:rsid w:val="00E362EB"/>
    <w:rsid w:val="00E40DCE"/>
    <w:rsid w:val="00E42949"/>
    <w:rsid w:val="00E434EE"/>
    <w:rsid w:val="00E452F2"/>
    <w:rsid w:val="00E461B6"/>
    <w:rsid w:val="00E47E67"/>
    <w:rsid w:val="00E504C7"/>
    <w:rsid w:val="00E513B9"/>
    <w:rsid w:val="00E52D9B"/>
    <w:rsid w:val="00E53267"/>
    <w:rsid w:val="00E53EDE"/>
    <w:rsid w:val="00E5432E"/>
    <w:rsid w:val="00E55743"/>
    <w:rsid w:val="00E557A0"/>
    <w:rsid w:val="00E56525"/>
    <w:rsid w:val="00E57500"/>
    <w:rsid w:val="00E576B2"/>
    <w:rsid w:val="00E60141"/>
    <w:rsid w:val="00E61A9B"/>
    <w:rsid w:val="00E62133"/>
    <w:rsid w:val="00E627E4"/>
    <w:rsid w:val="00E62FF4"/>
    <w:rsid w:val="00E63321"/>
    <w:rsid w:val="00E6363F"/>
    <w:rsid w:val="00E66C18"/>
    <w:rsid w:val="00E674CB"/>
    <w:rsid w:val="00E70B2F"/>
    <w:rsid w:val="00E70CEB"/>
    <w:rsid w:val="00E714CA"/>
    <w:rsid w:val="00E73660"/>
    <w:rsid w:val="00E73A69"/>
    <w:rsid w:val="00E754B9"/>
    <w:rsid w:val="00E75504"/>
    <w:rsid w:val="00E75D74"/>
    <w:rsid w:val="00E77D7A"/>
    <w:rsid w:val="00E810B2"/>
    <w:rsid w:val="00E810CA"/>
    <w:rsid w:val="00E8192F"/>
    <w:rsid w:val="00E82892"/>
    <w:rsid w:val="00E833B0"/>
    <w:rsid w:val="00E85766"/>
    <w:rsid w:val="00E86651"/>
    <w:rsid w:val="00E86933"/>
    <w:rsid w:val="00E90707"/>
    <w:rsid w:val="00E90967"/>
    <w:rsid w:val="00E91EA2"/>
    <w:rsid w:val="00E92567"/>
    <w:rsid w:val="00E9263D"/>
    <w:rsid w:val="00E93E27"/>
    <w:rsid w:val="00E95FCB"/>
    <w:rsid w:val="00E96D83"/>
    <w:rsid w:val="00E9752B"/>
    <w:rsid w:val="00EA0DA1"/>
    <w:rsid w:val="00EA46DA"/>
    <w:rsid w:val="00EA50E1"/>
    <w:rsid w:val="00EA5376"/>
    <w:rsid w:val="00EA544A"/>
    <w:rsid w:val="00EA6A65"/>
    <w:rsid w:val="00EA760C"/>
    <w:rsid w:val="00EA7EF2"/>
    <w:rsid w:val="00EB0244"/>
    <w:rsid w:val="00EB02D2"/>
    <w:rsid w:val="00EB0FE9"/>
    <w:rsid w:val="00EB4A9F"/>
    <w:rsid w:val="00EB516B"/>
    <w:rsid w:val="00EB7389"/>
    <w:rsid w:val="00EB7D3D"/>
    <w:rsid w:val="00EC2F58"/>
    <w:rsid w:val="00EC4D15"/>
    <w:rsid w:val="00EC5273"/>
    <w:rsid w:val="00EC5855"/>
    <w:rsid w:val="00EC5FDA"/>
    <w:rsid w:val="00EC6B17"/>
    <w:rsid w:val="00ED251B"/>
    <w:rsid w:val="00ED2B32"/>
    <w:rsid w:val="00ED2F6E"/>
    <w:rsid w:val="00ED40CF"/>
    <w:rsid w:val="00ED41C4"/>
    <w:rsid w:val="00ED57AC"/>
    <w:rsid w:val="00ED5DDB"/>
    <w:rsid w:val="00ED6C05"/>
    <w:rsid w:val="00ED72D4"/>
    <w:rsid w:val="00EE14A1"/>
    <w:rsid w:val="00EE16E2"/>
    <w:rsid w:val="00EE195C"/>
    <w:rsid w:val="00EE30B6"/>
    <w:rsid w:val="00EE3C2E"/>
    <w:rsid w:val="00EE41B3"/>
    <w:rsid w:val="00EE4A28"/>
    <w:rsid w:val="00EF06DA"/>
    <w:rsid w:val="00EF1AA1"/>
    <w:rsid w:val="00EF217E"/>
    <w:rsid w:val="00EF2EDD"/>
    <w:rsid w:val="00EF539F"/>
    <w:rsid w:val="00EF5944"/>
    <w:rsid w:val="00EF63C4"/>
    <w:rsid w:val="00EF642C"/>
    <w:rsid w:val="00EF789A"/>
    <w:rsid w:val="00EF7EA8"/>
    <w:rsid w:val="00F02BA5"/>
    <w:rsid w:val="00F02BB4"/>
    <w:rsid w:val="00F03CE4"/>
    <w:rsid w:val="00F0616E"/>
    <w:rsid w:val="00F1102F"/>
    <w:rsid w:val="00F12446"/>
    <w:rsid w:val="00F13290"/>
    <w:rsid w:val="00F1775C"/>
    <w:rsid w:val="00F178D6"/>
    <w:rsid w:val="00F2069F"/>
    <w:rsid w:val="00F20784"/>
    <w:rsid w:val="00F20944"/>
    <w:rsid w:val="00F21219"/>
    <w:rsid w:val="00F22162"/>
    <w:rsid w:val="00F222AD"/>
    <w:rsid w:val="00F2273E"/>
    <w:rsid w:val="00F22B29"/>
    <w:rsid w:val="00F23288"/>
    <w:rsid w:val="00F2455C"/>
    <w:rsid w:val="00F24987"/>
    <w:rsid w:val="00F24D75"/>
    <w:rsid w:val="00F2517D"/>
    <w:rsid w:val="00F25562"/>
    <w:rsid w:val="00F257EF"/>
    <w:rsid w:val="00F25B2D"/>
    <w:rsid w:val="00F26316"/>
    <w:rsid w:val="00F27C95"/>
    <w:rsid w:val="00F31729"/>
    <w:rsid w:val="00F334C0"/>
    <w:rsid w:val="00F335B3"/>
    <w:rsid w:val="00F35626"/>
    <w:rsid w:val="00F36944"/>
    <w:rsid w:val="00F37564"/>
    <w:rsid w:val="00F37C16"/>
    <w:rsid w:val="00F37E54"/>
    <w:rsid w:val="00F4065B"/>
    <w:rsid w:val="00F406AC"/>
    <w:rsid w:val="00F40719"/>
    <w:rsid w:val="00F415DB"/>
    <w:rsid w:val="00F43473"/>
    <w:rsid w:val="00F44FF5"/>
    <w:rsid w:val="00F45B3A"/>
    <w:rsid w:val="00F45D42"/>
    <w:rsid w:val="00F4601F"/>
    <w:rsid w:val="00F5018C"/>
    <w:rsid w:val="00F51480"/>
    <w:rsid w:val="00F51D7C"/>
    <w:rsid w:val="00F529E5"/>
    <w:rsid w:val="00F53205"/>
    <w:rsid w:val="00F56688"/>
    <w:rsid w:val="00F56A85"/>
    <w:rsid w:val="00F5711C"/>
    <w:rsid w:val="00F575C0"/>
    <w:rsid w:val="00F60275"/>
    <w:rsid w:val="00F61353"/>
    <w:rsid w:val="00F63F1A"/>
    <w:rsid w:val="00F649A1"/>
    <w:rsid w:val="00F657B8"/>
    <w:rsid w:val="00F661F9"/>
    <w:rsid w:val="00F73207"/>
    <w:rsid w:val="00F7329D"/>
    <w:rsid w:val="00F74038"/>
    <w:rsid w:val="00F74C15"/>
    <w:rsid w:val="00F821E2"/>
    <w:rsid w:val="00F825C1"/>
    <w:rsid w:val="00F82612"/>
    <w:rsid w:val="00F82DE3"/>
    <w:rsid w:val="00F830F8"/>
    <w:rsid w:val="00F83BD8"/>
    <w:rsid w:val="00F842C5"/>
    <w:rsid w:val="00F84373"/>
    <w:rsid w:val="00F84C7E"/>
    <w:rsid w:val="00F85B51"/>
    <w:rsid w:val="00F85C29"/>
    <w:rsid w:val="00F85D67"/>
    <w:rsid w:val="00F86051"/>
    <w:rsid w:val="00F86A5D"/>
    <w:rsid w:val="00F86D79"/>
    <w:rsid w:val="00F87D9A"/>
    <w:rsid w:val="00F90478"/>
    <w:rsid w:val="00F906C6"/>
    <w:rsid w:val="00F9248C"/>
    <w:rsid w:val="00F92EAF"/>
    <w:rsid w:val="00F93420"/>
    <w:rsid w:val="00F93AF9"/>
    <w:rsid w:val="00F93DCE"/>
    <w:rsid w:val="00F94D31"/>
    <w:rsid w:val="00F94EEC"/>
    <w:rsid w:val="00F955B6"/>
    <w:rsid w:val="00F95ABA"/>
    <w:rsid w:val="00F95F84"/>
    <w:rsid w:val="00F964B5"/>
    <w:rsid w:val="00F972C0"/>
    <w:rsid w:val="00FA1B19"/>
    <w:rsid w:val="00FA1CF9"/>
    <w:rsid w:val="00FA3157"/>
    <w:rsid w:val="00FA4109"/>
    <w:rsid w:val="00FA4E50"/>
    <w:rsid w:val="00FA4E80"/>
    <w:rsid w:val="00FA540B"/>
    <w:rsid w:val="00FA676A"/>
    <w:rsid w:val="00FB00F7"/>
    <w:rsid w:val="00FB0BD3"/>
    <w:rsid w:val="00FB35C5"/>
    <w:rsid w:val="00FB69F9"/>
    <w:rsid w:val="00FB6D75"/>
    <w:rsid w:val="00FB7956"/>
    <w:rsid w:val="00FC06E6"/>
    <w:rsid w:val="00FC12D2"/>
    <w:rsid w:val="00FC39FB"/>
    <w:rsid w:val="00FC5A25"/>
    <w:rsid w:val="00FC63EF"/>
    <w:rsid w:val="00FC7D35"/>
    <w:rsid w:val="00FD0D90"/>
    <w:rsid w:val="00FD1355"/>
    <w:rsid w:val="00FD34AD"/>
    <w:rsid w:val="00FD3A79"/>
    <w:rsid w:val="00FD3B80"/>
    <w:rsid w:val="00FD407B"/>
    <w:rsid w:val="00FD42F1"/>
    <w:rsid w:val="00FD4EDF"/>
    <w:rsid w:val="00FD56F0"/>
    <w:rsid w:val="00FD662D"/>
    <w:rsid w:val="00FE1790"/>
    <w:rsid w:val="00FE283B"/>
    <w:rsid w:val="00FE2A96"/>
    <w:rsid w:val="00FE55C8"/>
    <w:rsid w:val="00FE5C1C"/>
    <w:rsid w:val="00FE6112"/>
    <w:rsid w:val="00FE7924"/>
    <w:rsid w:val="00FF0D47"/>
    <w:rsid w:val="00FF0FEF"/>
    <w:rsid w:val="00FF2371"/>
    <w:rsid w:val="00FF2820"/>
    <w:rsid w:val="00FF3B57"/>
    <w:rsid w:val="00FF3F87"/>
    <w:rsid w:val="00FF4956"/>
    <w:rsid w:val="00FF5AF7"/>
    <w:rsid w:val="00FF6461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C3E390"/>
  <w15:chartTrackingRefBased/>
  <w15:docId w15:val="{5778349D-7F92-4928-9E17-FB625978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jc w:val="center"/>
      <w:outlineLvl w:val="0"/>
    </w:pPr>
    <w:rPr>
      <w:b/>
      <w:i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40"/>
        <w:tab w:val="left" w:pos="1080"/>
        <w:tab w:val="left" w:pos="1620"/>
      </w:tabs>
      <w:ind w:left="547" w:hanging="547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73F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D6A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540"/>
      </w:tabs>
      <w:ind w:left="540"/>
      <w:jc w:val="both"/>
    </w:pPr>
    <w:rPr>
      <w:sz w:val="22"/>
    </w:rPr>
  </w:style>
  <w:style w:type="paragraph" w:styleId="BodyTextIndent2">
    <w:name w:val="Body Text Indent 2"/>
    <w:basedOn w:val="Normal"/>
    <w:pPr>
      <w:tabs>
        <w:tab w:val="left" w:pos="540"/>
        <w:tab w:val="left" w:pos="1080"/>
        <w:tab w:val="left" w:pos="1620"/>
      </w:tabs>
      <w:spacing w:line="240" w:lineRule="atLeast"/>
      <w:ind w:left="1080" w:hanging="540"/>
      <w:jc w:val="both"/>
    </w:pPr>
    <w:rPr>
      <w:sz w:val="22"/>
    </w:rPr>
  </w:style>
  <w:style w:type="paragraph" w:styleId="BodyTextIndent3">
    <w:name w:val="Body Text Indent 3"/>
    <w:basedOn w:val="Normal"/>
    <w:pPr>
      <w:tabs>
        <w:tab w:val="left" w:pos="540"/>
        <w:tab w:val="left" w:pos="1080"/>
        <w:tab w:val="left" w:pos="1620"/>
      </w:tabs>
      <w:spacing w:line="240" w:lineRule="atLeast"/>
      <w:ind w:left="540"/>
    </w:pPr>
  </w:style>
  <w:style w:type="paragraph" w:styleId="BodyText">
    <w:name w:val="Body Text"/>
    <w:basedOn w:val="Normal"/>
    <w:pPr>
      <w:tabs>
        <w:tab w:val="left" w:pos="540"/>
        <w:tab w:val="left" w:pos="1080"/>
        <w:tab w:val="left" w:pos="1620"/>
      </w:tabs>
      <w:jc w:val="both"/>
    </w:pPr>
  </w:style>
  <w:style w:type="paragraph" w:styleId="BalloonText">
    <w:name w:val="Balloon Text"/>
    <w:basedOn w:val="Normal"/>
    <w:semiHidden/>
    <w:rsid w:val="00403C4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673F49"/>
    <w:pPr>
      <w:tabs>
        <w:tab w:val="left" w:pos="540"/>
        <w:tab w:val="left" w:pos="1080"/>
        <w:tab w:val="left" w:pos="1620"/>
      </w:tabs>
      <w:ind w:left="547" w:hanging="547"/>
      <w:jc w:val="center"/>
    </w:pPr>
    <w:rPr>
      <w:b/>
      <w:u w:val="single"/>
    </w:rPr>
  </w:style>
  <w:style w:type="paragraph" w:styleId="Footer">
    <w:name w:val="footer"/>
    <w:basedOn w:val="Normal"/>
    <w:rsid w:val="00F375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7564"/>
  </w:style>
  <w:style w:type="paragraph" w:customStyle="1" w:styleId="Default">
    <w:name w:val="Default"/>
    <w:rsid w:val="00D857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08B7"/>
    <w:pPr>
      <w:ind w:left="720"/>
    </w:pPr>
  </w:style>
  <w:style w:type="character" w:styleId="Hyperlink">
    <w:name w:val="Hyperlink"/>
    <w:basedOn w:val="DefaultParagraphFont"/>
    <w:rsid w:val="007D169F"/>
    <w:rPr>
      <w:color w:val="0563C1" w:themeColor="hyperlink"/>
      <w:u w:val="single"/>
    </w:rPr>
  </w:style>
  <w:style w:type="table" w:styleId="TableGrid">
    <w:name w:val="Table Grid"/>
    <w:basedOn w:val="TableNormal"/>
    <w:rsid w:val="0084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879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799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799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7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799B"/>
    <w:rPr>
      <w:rFonts w:ascii="Arial" w:hAnsi="Arial"/>
      <w:b/>
      <w:bCs/>
    </w:rPr>
  </w:style>
  <w:style w:type="character" w:customStyle="1" w:styleId="Heading6Char">
    <w:name w:val="Heading 6 Char"/>
    <w:basedOn w:val="DefaultParagraphFont"/>
    <w:link w:val="Heading6"/>
    <w:semiHidden/>
    <w:rsid w:val="003D6A3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4D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205C"/>
    <w:rPr>
      <w:rFonts w:ascii="Arial" w:hAnsi="Arial"/>
      <w:sz w:val="24"/>
    </w:rPr>
  </w:style>
  <w:style w:type="character" w:customStyle="1" w:styleId="DefaultFontHxMailStyle">
    <w:name w:val="Default Font HxMail Style"/>
    <w:basedOn w:val="DefaultParagraphFont"/>
    <w:rsid w:val="00D7454C"/>
    <w:rPr>
      <w:rFonts w:asciiTheme="minorHAnsi" w:hAnsi="Calibri" w:cs="Calibri" w:hint="default"/>
      <w:b w:val="0"/>
      <w:bCs w:val="0"/>
      <w:i w:val="0"/>
      <w:iCs w:val="0"/>
      <w:strike w:val="0"/>
      <w:dstrike w:val="0"/>
      <w:color w:val="auto"/>
      <w:sz w:val="26"/>
      <w:u w:val="none"/>
      <w:effect w:val="none"/>
    </w:rPr>
  </w:style>
  <w:style w:type="character" w:styleId="FollowedHyperlink">
    <w:name w:val="FollowedHyperlink"/>
    <w:basedOn w:val="DefaultParagraphFont"/>
    <w:rsid w:val="003A546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5D16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1605"/>
    <w:rPr>
      <w:rFonts w:ascii="Arial" w:hAnsi="Arial"/>
      <w:sz w:val="24"/>
    </w:rPr>
  </w:style>
  <w:style w:type="paragraph" w:styleId="NoSpacing">
    <w:name w:val="No Spacing"/>
    <w:uiPriority w:val="1"/>
    <w:qFormat/>
    <w:rsid w:val="001E353B"/>
    <w:rPr>
      <w:rFonts w:ascii="Arial" w:hAnsi="Arial"/>
      <w:sz w:val="24"/>
    </w:rPr>
  </w:style>
  <w:style w:type="character" w:styleId="SubtleEmphasis">
    <w:name w:val="Subtle Emphasis"/>
    <w:basedOn w:val="DefaultParagraphFont"/>
    <w:uiPriority w:val="19"/>
    <w:qFormat/>
    <w:rsid w:val="001E353B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9A508E"/>
    <w:rPr>
      <w:i/>
      <w:iCs/>
    </w:rPr>
  </w:style>
  <w:style w:type="character" w:styleId="Strong">
    <w:name w:val="Strong"/>
    <w:basedOn w:val="DefaultParagraphFont"/>
    <w:qFormat/>
    <w:rsid w:val="009A508E"/>
    <w:rPr>
      <w:b/>
      <w:bCs/>
    </w:rPr>
  </w:style>
  <w:style w:type="character" w:styleId="BookTitle">
    <w:name w:val="Book Title"/>
    <w:basedOn w:val="DefaultParagraphFont"/>
    <w:uiPriority w:val="33"/>
    <w:qFormat/>
    <w:rsid w:val="009A508E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9A508E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9A508E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8E"/>
    <w:rPr>
      <w:rFonts w:ascii="Arial" w:hAnsi="Arial"/>
      <w:i/>
      <w:iCs/>
      <w:color w:val="5B9BD5" w:themeColor="accent1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A50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08E"/>
    <w:rPr>
      <w:rFonts w:ascii="Arial" w:hAnsi="Arial"/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9A508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152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7749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459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26179262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3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ndy@sycs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wendy@sycsd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6FBE1-81C9-4F31-95A2-AB5379F2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regularly scheduled board meeting</vt:lpstr>
    </vt:vector>
  </TitlesOfParts>
  <Company>HRCSD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regularly scheduled board meeting</dc:title>
  <dc:subject/>
  <dc:creator>Heritage Ranch CSD</dc:creator>
  <cp:keywords/>
  <dc:description/>
  <cp:lastModifiedBy>wendy berry</cp:lastModifiedBy>
  <cp:revision>2</cp:revision>
  <cp:lastPrinted>2021-04-16T21:13:00Z</cp:lastPrinted>
  <dcterms:created xsi:type="dcterms:W3CDTF">2021-04-16T18:54:00Z</dcterms:created>
  <dcterms:modified xsi:type="dcterms:W3CDTF">2021-04-16T21:13:00Z</dcterms:modified>
</cp:coreProperties>
</file>